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45EB" w:rsidRPr="008C5EB4" w:rsidRDefault="008C5EB4" w:rsidP="008C5EB4">
      <w:pPr>
        <w:rPr>
          <w:rFonts w:cstheme="minorHAnsi"/>
        </w:rPr>
      </w:pPr>
      <w:r w:rsidRPr="008C5EB4">
        <w:rPr>
          <w:rFonts w:cstheme="minorHAnsi"/>
          <w:i/>
          <w:iCs/>
          <w:spacing w:val="-4"/>
        </w:rPr>
        <w:t>M</w:t>
      </w:r>
      <w:r w:rsidRPr="008C5EB4">
        <w:rPr>
          <w:rFonts w:cstheme="minorHAnsi"/>
          <w:i/>
          <w:iCs/>
          <w:spacing w:val="1"/>
        </w:rPr>
        <w:t>e</w:t>
      </w:r>
      <w:r w:rsidRPr="008C5EB4">
        <w:rPr>
          <w:rFonts w:cstheme="minorHAnsi"/>
          <w:i/>
          <w:iCs/>
        </w:rPr>
        <w:t>r</w:t>
      </w:r>
      <w:r w:rsidRPr="008C5EB4">
        <w:rPr>
          <w:rFonts w:cstheme="minorHAnsi"/>
          <w:i/>
          <w:iCs/>
          <w:spacing w:val="1"/>
        </w:rPr>
        <w:t>edi</w:t>
      </w:r>
      <w:r w:rsidRPr="008C5EB4">
        <w:rPr>
          <w:rFonts w:cstheme="minorHAnsi"/>
          <w:i/>
          <w:iCs/>
        </w:rPr>
        <w:t xml:space="preserve">th R. Holtz is a Vice-President, and Regional Counsel for the states of Michigan, Ohio, Indiana, Kentucky and West Virginia for the Fidelity National Title Family of Companies, which encompasses Chicago Title Insurance Company, Fidelity National Title Insurance Company, and Commonwealth Land Title Insurance Company. Meredith joined Chicago Title Insurance Company in 1996 as Agency Underwriting Counsel, a position she held for thirteen years.  In 2009, Meredith became the Michigan State Counsel for the Fidelity Family, </w:t>
      </w:r>
      <w:r w:rsidRPr="008C5EB4">
        <w:rPr>
          <w:rFonts w:cstheme="minorHAnsi"/>
        </w:rPr>
        <w:t>and in 2024, she became Regional Counsel.</w:t>
      </w:r>
      <w:r w:rsidRPr="008C5EB4">
        <w:rPr>
          <w:rFonts w:cstheme="minorHAnsi"/>
          <w:i/>
          <w:iCs/>
          <w:spacing w:val="27"/>
        </w:rPr>
        <w:t xml:space="preserve"> </w:t>
      </w:r>
      <w:r w:rsidRPr="008C5EB4">
        <w:rPr>
          <w:rFonts w:cstheme="minorHAnsi"/>
          <w:i/>
          <w:iCs/>
          <w:spacing w:val="-4"/>
        </w:rPr>
        <w:t>M</w:t>
      </w:r>
      <w:r w:rsidRPr="008C5EB4">
        <w:rPr>
          <w:rFonts w:cstheme="minorHAnsi"/>
          <w:i/>
          <w:iCs/>
          <w:spacing w:val="1"/>
        </w:rPr>
        <w:t>e</w:t>
      </w:r>
      <w:r w:rsidRPr="008C5EB4">
        <w:rPr>
          <w:rFonts w:cstheme="minorHAnsi"/>
          <w:i/>
          <w:iCs/>
        </w:rPr>
        <w:t>r</w:t>
      </w:r>
      <w:r w:rsidRPr="008C5EB4">
        <w:rPr>
          <w:rFonts w:cstheme="minorHAnsi"/>
          <w:i/>
          <w:iCs/>
          <w:spacing w:val="1"/>
        </w:rPr>
        <w:t>edi</w:t>
      </w:r>
      <w:r w:rsidRPr="008C5EB4">
        <w:rPr>
          <w:rFonts w:cstheme="minorHAnsi"/>
          <w:i/>
          <w:iCs/>
        </w:rPr>
        <w:t>th</w:t>
      </w:r>
      <w:r w:rsidRPr="008C5EB4">
        <w:rPr>
          <w:rFonts w:cstheme="minorHAnsi"/>
          <w:i/>
          <w:iCs/>
          <w:spacing w:val="29"/>
        </w:rPr>
        <w:t xml:space="preserve"> </w:t>
      </w:r>
      <w:r w:rsidRPr="008C5EB4">
        <w:rPr>
          <w:rFonts w:cstheme="minorHAnsi"/>
          <w:i/>
          <w:iCs/>
          <w:spacing w:val="-2"/>
        </w:rPr>
        <w:t>i</w:t>
      </w:r>
      <w:r w:rsidRPr="008C5EB4">
        <w:rPr>
          <w:rFonts w:cstheme="minorHAnsi"/>
          <w:i/>
          <w:iCs/>
        </w:rPr>
        <w:t>s</w:t>
      </w:r>
      <w:r w:rsidRPr="008C5EB4">
        <w:rPr>
          <w:rFonts w:cstheme="minorHAnsi"/>
          <w:i/>
          <w:iCs/>
          <w:spacing w:val="28"/>
        </w:rPr>
        <w:t xml:space="preserve"> </w:t>
      </w:r>
      <w:r w:rsidRPr="008C5EB4">
        <w:rPr>
          <w:rFonts w:cstheme="minorHAnsi"/>
          <w:i/>
          <w:iCs/>
        </w:rPr>
        <w:t xml:space="preserve">a </w:t>
      </w:r>
      <w:r w:rsidRPr="008C5EB4">
        <w:rPr>
          <w:rFonts w:cstheme="minorHAnsi"/>
          <w:i/>
          <w:iCs/>
          <w:spacing w:val="-1"/>
        </w:rPr>
        <w:t>m</w:t>
      </w:r>
      <w:r w:rsidRPr="008C5EB4">
        <w:rPr>
          <w:rFonts w:cstheme="minorHAnsi"/>
          <w:i/>
          <w:iCs/>
          <w:spacing w:val="1"/>
        </w:rPr>
        <w:t>e</w:t>
      </w:r>
      <w:r w:rsidRPr="008C5EB4">
        <w:rPr>
          <w:rFonts w:cstheme="minorHAnsi"/>
          <w:i/>
          <w:iCs/>
          <w:spacing w:val="-1"/>
        </w:rPr>
        <w:t>m</w:t>
      </w:r>
      <w:r w:rsidRPr="008C5EB4">
        <w:rPr>
          <w:rFonts w:cstheme="minorHAnsi"/>
          <w:i/>
          <w:iCs/>
          <w:spacing w:val="1"/>
        </w:rPr>
        <w:t>be</w:t>
      </w:r>
      <w:r w:rsidRPr="008C5EB4">
        <w:rPr>
          <w:rFonts w:cstheme="minorHAnsi"/>
          <w:i/>
          <w:iCs/>
        </w:rPr>
        <w:t xml:space="preserve">r </w:t>
      </w:r>
      <w:r w:rsidRPr="008C5EB4">
        <w:rPr>
          <w:rFonts w:cstheme="minorHAnsi"/>
          <w:i/>
          <w:iCs/>
          <w:spacing w:val="1"/>
        </w:rPr>
        <w:t>o</w:t>
      </w:r>
      <w:r w:rsidRPr="008C5EB4">
        <w:rPr>
          <w:rFonts w:cstheme="minorHAnsi"/>
          <w:i/>
          <w:iCs/>
        </w:rPr>
        <w:t>f</w:t>
      </w:r>
      <w:r w:rsidRPr="008C5EB4">
        <w:rPr>
          <w:rFonts w:cstheme="minorHAnsi"/>
          <w:i/>
          <w:iCs/>
          <w:spacing w:val="27"/>
        </w:rPr>
        <w:t xml:space="preserve"> </w:t>
      </w:r>
      <w:r w:rsidRPr="008C5EB4">
        <w:rPr>
          <w:rFonts w:cstheme="minorHAnsi"/>
          <w:i/>
          <w:iCs/>
        </w:rPr>
        <w:t>t</w:t>
      </w:r>
      <w:r w:rsidRPr="008C5EB4">
        <w:rPr>
          <w:rFonts w:cstheme="minorHAnsi"/>
          <w:i/>
          <w:iCs/>
          <w:spacing w:val="1"/>
        </w:rPr>
        <w:t>h</w:t>
      </w:r>
      <w:r w:rsidRPr="008C5EB4">
        <w:rPr>
          <w:rFonts w:cstheme="minorHAnsi"/>
          <w:i/>
          <w:iCs/>
        </w:rPr>
        <w:t>e St</w:t>
      </w:r>
      <w:r w:rsidRPr="008C5EB4">
        <w:rPr>
          <w:rFonts w:cstheme="minorHAnsi"/>
          <w:i/>
          <w:iCs/>
          <w:spacing w:val="1"/>
        </w:rPr>
        <w:t>a</w:t>
      </w:r>
      <w:r w:rsidRPr="008C5EB4">
        <w:rPr>
          <w:rFonts w:cstheme="minorHAnsi"/>
          <w:i/>
          <w:iCs/>
        </w:rPr>
        <w:t>te</w:t>
      </w:r>
      <w:r w:rsidRPr="008C5EB4">
        <w:rPr>
          <w:rFonts w:cstheme="minorHAnsi"/>
          <w:i/>
          <w:iCs/>
          <w:spacing w:val="28"/>
        </w:rPr>
        <w:t xml:space="preserve"> </w:t>
      </w:r>
      <w:r w:rsidRPr="008C5EB4">
        <w:rPr>
          <w:rFonts w:cstheme="minorHAnsi"/>
          <w:i/>
          <w:iCs/>
        </w:rPr>
        <w:t>B</w:t>
      </w:r>
      <w:r w:rsidRPr="008C5EB4">
        <w:rPr>
          <w:rFonts w:cstheme="minorHAnsi"/>
          <w:i/>
          <w:iCs/>
          <w:spacing w:val="1"/>
        </w:rPr>
        <w:t>a</w:t>
      </w:r>
      <w:r w:rsidRPr="008C5EB4">
        <w:rPr>
          <w:rFonts w:cstheme="minorHAnsi"/>
          <w:i/>
          <w:iCs/>
        </w:rPr>
        <w:t xml:space="preserve">r </w:t>
      </w:r>
      <w:r w:rsidRPr="008C5EB4">
        <w:rPr>
          <w:rFonts w:cstheme="minorHAnsi"/>
          <w:i/>
          <w:iCs/>
          <w:spacing w:val="1"/>
        </w:rPr>
        <w:t xml:space="preserve">of </w:t>
      </w:r>
      <w:r w:rsidRPr="008C5EB4">
        <w:rPr>
          <w:rFonts w:cstheme="minorHAnsi"/>
          <w:i/>
          <w:iCs/>
          <w:spacing w:val="-4"/>
        </w:rPr>
        <w:t>M</w:t>
      </w:r>
      <w:r w:rsidRPr="008C5EB4">
        <w:rPr>
          <w:rFonts w:cstheme="minorHAnsi"/>
          <w:i/>
          <w:iCs/>
          <w:spacing w:val="1"/>
        </w:rPr>
        <w:t>ichigan</w:t>
      </w:r>
      <w:r w:rsidRPr="008C5EB4">
        <w:rPr>
          <w:rFonts w:cstheme="minorHAnsi"/>
          <w:i/>
          <w:iCs/>
        </w:rPr>
        <w:t>,</w:t>
      </w:r>
      <w:r w:rsidRPr="008C5EB4">
        <w:rPr>
          <w:rFonts w:cstheme="minorHAnsi"/>
          <w:i/>
          <w:iCs/>
          <w:spacing w:val="-1"/>
        </w:rPr>
        <w:t xml:space="preserve"> </w:t>
      </w:r>
      <w:r w:rsidRPr="008C5EB4">
        <w:rPr>
          <w:rFonts w:cstheme="minorHAnsi"/>
          <w:i/>
          <w:iCs/>
        </w:rPr>
        <w:t>t</w:t>
      </w:r>
      <w:r w:rsidRPr="008C5EB4">
        <w:rPr>
          <w:rFonts w:cstheme="minorHAnsi"/>
          <w:i/>
          <w:iCs/>
          <w:spacing w:val="1"/>
        </w:rPr>
        <w:t>h</w:t>
      </w:r>
      <w:r w:rsidRPr="008C5EB4">
        <w:rPr>
          <w:rFonts w:cstheme="minorHAnsi"/>
          <w:i/>
          <w:iCs/>
        </w:rPr>
        <w:t>e</w:t>
      </w:r>
      <w:r w:rsidRPr="008C5EB4">
        <w:rPr>
          <w:rFonts w:cstheme="minorHAnsi"/>
          <w:i/>
          <w:iCs/>
          <w:spacing w:val="1"/>
        </w:rPr>
        <w:t xml:space="preserve"> </w:t>
      </w:r>
      <w:r w:rsidRPr="008C5EB4">
        <w:rPr>
          <w:rFonts w:cstheme="minorHAnsi"/>
          <w:i/>
          <w:iCs/>
        </w:rPr>
        <w:t>R</w:t>
      </w:r>
      <w:r w:rsidRPr="008C5EB4">
        <w:rPr>
          <w:rFonts w:cstheme="minorHAnsi"/>
          <w:i/>
          <w:iCs/>
          <w:spacing w:val="-2"/>
        </w:rPr>
        <w:t>e</w:t>
      </w:r>
      <w:r w:rsidRPr="008C5EB4">
        <w:rPr>
          <w:rFonts w:cstheme="minorHAnsi"/>
          <w:i/>
          <w:iCs/>
          <w:spacing w:val="1"/>
        </w:rPr>
        <w:t>a</w:t>
      </w:r>
      <w:r w:rsidRPr="008C5EB4">
        <w:rPr>
          <w:rFonts w:cstheme="minorHAnsi"/>
          <w:i/>
          <w:iCs/>
        </w:rPr>
        <w:t>l</w:t>
      </w:r>
      <w:r w:rsidRPr="008C5EB4">
        <w:rPr>
          <w:rFonts w:cstheme="minorHAnsi"/>
          <w:i/>
          <w:iCs/>
          <w:spacing w:val="1"/>
        </w:rPr>
        <w:t xml:space="preserve"> </w:t>
      </w:r>
      <w:r w:rsidRPr="008C5EB4">
        <w:rPr>
          <w:rFonts w:cstheme="minorHAnsi"/>
          <w:i/>
          <w:iCs/>
        </w:rPr>
        <w:t>Pr</w:t>
      </w:r>
      <w:r w:rsidRPr="008C5EB4">
        <w:rPr>
          <w:rFonts w:cstheme="minorHAnsi"/>
          <w:i/>
          <w:iCs/>
          <w:spacing w:val="-2"/>
        </w:rPr>
        <w:t>o</w:t>
      </w:r>
      <w:r w:rsidRPr="008C5EB4">
        <w:rPr>
          <w:rFonts w:cstheme="minorHAnsi"/>
          <w:i/>
          <w:iCs/>
          <w:spacing w:val="1"/>
        </w:rPr>
        <w:t>pe</w:t>
      </w:r>
      <w:r w:rsidRPr="008C5EB4">
        <w:rPr>
          <w:rFonts w:cstheme="minorHAnsi"/>
          <w:i/>
          <w:iCs/>
        </w:rPr>
        <w:t>r</w:t>
      </w:r>
      <w:r w:rsidRPr="008C5EB4">
        <w:rPr>
          <w:rFonts w:cstheme="minorHAnsi"/>
          <w:i/>
          <w:iCs/>
          <w:spacing w:val="-2"/>
        </w:rPr>
        <w:t>t</w:t>
      </w:r>
      <w:r w:rsidRPr="008C5EB4">
        <w:rPr>
          <w:rFonts w:cstheme="minorHAnsi"/>
          <w:i/>
          <w:iCs/>
        </w:rPr>
        <w:t>y</w:t>
      </w:r>
      <w:r w:rsidRPr="008C5EB4">
        <w:rPr>
          <w:rFonts w:cstheme="minorHAnsi"/>
          <w:i/>
          <w:iCs/>
          <w:spacing w:val="2"/>
        </w:rPr>
        <w:t xml:space="preserve"> </w:t>
      </w:r>
      <w:r w:rsidRPr="008C5EB4">
        <w:rPr>
          <w:rFonts w:cstheme="minorHAnsi"/>
          <w:i/>
          <w:iCs/>
          <w:spacing w:val="-2"/>
        </w:rPr>
        <w:t>L</w:t>
      </w:r>
      <w:r w:rsidRPr="008C5EB4">
        <w:rPr>
          <w:rFonts w:cstheme="minorHAnsi"/>
          <w:i/>
          <w:iCs/>
          <w:spacing w:val="1"/>
        </w:rPr>
        <w:t>a</w:t>
      </w:r>
      <w:r w:rsidRPr="008C5EB4">
        <w:rPr>
          <w:rFonts w:cstheme="minorHAnsi"/>
          <w:i/>
          <w:iCs/>
        </w:rPr>
        <w:t>w S</w:t>
      </w:r>
      <w:r w:rsidRPr="008C5EB4">
        <w:rPr>
          <w:rFonts w:cstheme="minorHAnsi"/>
          <w:i/>
          <w:iCs/>
          <w:spacing w:val="1"/>
        </w:rPr>
        <w:t>ec</w:t>
      </w:r>
      <w:r w:rsidRPr="008C5EB4">
        <w:rPr>
          <w:rFonts w:cstheme="minorHAnsi"/>
          <w:i/>
          <w:iCs/>
          <w:spacing w:val="-2"/>
        </w:rPr>
        <w:t>t</w:t>
      </w:r>
      <w:r w:rsidRPr="008C5EB4">
        <w:rPr>
          <w:rFonts w:cstheme="minorHAnsi"/>
          <w:i/>
          <w:iCs/>
          <w:spacing w:val="1"/>
        </w:rPr>
        <w:t>io</w:t>
      </w:r>
      <w:r w:rsidRPr="008C5EB4">
        <w:rPr>
          <w:rFonts w:cstheme="minorHAnsi"/>
          <w:i/>
          <w:iCs/>
        </w:rPr>
        <w:t>n,</w:t>
      </w:r>
      <w:r w:rsidRPr="008C5EB4">
        <w:rPr>
          <w:rFonts w:cstheme="minorHAnsi"/>
          <w:i/>
          <w:iCs/>
          <w:spacing w:val="3"/>
        </w:rPr>
        <w:t xml:space="preserve"> The Real Property Law Advisory Board at the Institute of Continuing Legal Education, </w:t>
      </w:r>
      <w:r w:rsidRPr="008C5EB4">
        <w:rPr>
          <w:rFonts w:cstheme="minorHAnsi"/>
          <w:i/>
          <w:iCs/>
        </w:rPr>
        <w:t xml:space="preserve">and the </w:t>
      </w:r>
      <w:r w:rsidRPr="008C5EB4">
        <w:rPr>
          <w:rFonts w:cstheme="minorHAnsi"/>
          <w:i/>
          <w:iCs/>
          <w:spacing w:val="1"/>
        </w:rPr>
        <w:t>Leg</w:t>
      </w:r>
      <w:r w:rsidRPr="008C5EB4">
        <w:rPr>
          <w:rFonts w:cstheme="minorHAnsi"/>
          <w:i/>
          <w:iCs/>
          <w:spacing w:val="-2"/>
        </w:rPr>
        <w:t>i</w:t>
      </w:r>
      <w:r w:rsidRPr="008C5EB4">
        <w:rPr>
          <w:rFonts w:cstheme="minorHAnsi"/>
          <w:i/>
          <w:iCs/>
          <w:spacing w:val="1"/>
        </w:rPr>
        <w:t>s</w:t>
      </w:r>
      <w:r w:rsidRPr="008C5EB4">
        <w:rPr>
          <w:rFonts w:cstheme="minorHAnsi"/>
          <w:i/>
          <w:iCs/>
          <w:spacing w:val="-2"/>
        </w:rPr>
        <w:t>l</w:t>
      </w:r>
      <w:r w:rsidRPr="008C5EB4">
        <w:rPr>
          <w:rFonts w:cstheme="minorHAnsi"/>
          <w:i/>
          <w:iCs/>
          <w:spacing w:val="1"/>
        </w:rPr>
        <w:t>a</w:t>
      </w:r>
      <w:r w:rsidRPr="008C5EB4">
        <w:rPr>
          <w:rFonts w:cstheme="minorHAnsi"/>
          <w:i/>
          <w:iCs/>
        </w:rPr>
        <w:t>t</w:t>
      </w:r>
      <w:r w:rsidRPr="008C5EB4">
        <w:rPr>
          <w:rFonts w:cstheme="minorHAnsi"/>
          <w:i/>
          <w:iCs/>
          <w:spacing w:val="-1"/>
        </w:rPr>
        <w:t>i</w:t>
      </w:r>
      <w:r w:rsidRPr="008C5EB4">
        <w:rPr>
          <w:rFonts w:cstheme="minorHAnsi"/>
          <w:i/>
          <w:iCs/>
          <w:spacing w:val="1"/>
        </w:rPr>
        <w:t>v</w:t>
      </w:r>
      <w:r>
        <w:rPr>
          <w:rFonts w:cstheme="minorHAnsi"/>
          <w:i/>
          <w:iCs/>
        </w:rPr>
        <w:t>e</w:t>
      </w:r>
      <w:r w:rsidRPr="008C5EB4">
        <w:rPr>
          <w:rFonts w:cstheme="minorHAnsi"/>
          <w:i/>
          <w:iCs/>
          <w:spacing w:val="3"/>
        </w:rPr>
        <w:t> </w:t>
      </w:r>
      <w:r w:rsidRPr="008C5EB4">
        <w:rPr>
          <w:rFonts w:cstheme="minorHAnsi"/>
          <w:i/>
          <w:iCs/>
        </w:rPr>
        <w:t>S</w:t>
      </w:r>
      <w:r w:rsidRPr="008C5EB4">
        <w:rPr>
          <w:rFonts w:cstheme="minorHAnsi"/>
          <w:i/>
          <w:iCs/>
          <w:spacing w:val="-2"/>
        </w:rPr>
        <w:t>t</w:t>
      </w:r>
      <w:r w:rsidRPr="008C5EB4">
        <w:rPr>
          <w:rFonts w:cstheme="minorHAnsi"/>
          <w:i/>
          <w:iCs/>
          <w:spacing w:val="1"/>
        </w:rPr>
        <w:t>ee</w:t>
      </w:r>
      <w:r w:rsidRPr="008C5EB4">
        <w:rPr>
          <w:rFonts w:cstheme="minorHAnsi"/>
          <w:i/>
          <w:iCs/>
        </w:rPr>
        <w:t>r</w:t>
      </w:r>
      <w:r w:rsidRPr="008C5EB4">
        <w:rPr>
          <w:rFonts w:cstheme="minorHAnsi"/>
          <w:i/>
          <w:iCs/>
          <w:spacing w:val="-1"/>
        </w:rPr>
        <w:t>i</w:t>
      </w:r>
      <w:r w:rsidRPr="008C5EB4">
        <w:rPr>
          <w:rFonts w:cstheme="minorHAnsi"/>
          <w:i/>
          <w:iCs/>
          <w:spacing w:val="1"/>
        </w:rPr>
        <w:t>n</w:t>
      </w:r>
      <w:r w:rsidRPr="008C5EB4">
        <w:rPr>
          <w:rFonts w:cstheme="minorHAnsi"/>
          <w:i/>
          <w:iCs/>
        </w:rPr>
        <w:t xml:space="preserve">g </w:t>
      </w:r>
      <w:bookmarkStart w:id="0" w:name="_GoBack"/>
      <w:bookmarkEnd w:id="0"/>
      <w:r w:rsidRPr="008C5EB4">
        <w:rPr>
          <w:rFonts w:cstheme="minorHAnsi"/>
          <w:i/>
          <w:iCs/>
        </w:rPr>
        <w:t>Co</w:t>
      </w:r>
      <w:r w:rsidRPr="008C5EB4">
        <w:rPr>
          <w:rFonts w:cstheme="minorHAnsi"/>
          <w:i/>
          <w:iCs/>
          <w:spacing w:val="-1"/>
        </w:rPr>
        <w:t>mm</w:t>
      </w:r>
      <w:r w:rsidRPr="008C5EB4">
        <w:rPr>
          <w:rFonts w:cstheme="minorHAnsi"/>
          <w:i/>
          <w:iCs/>
          <w:spacing w:val="1"/>
        </w:rPr>
        <w:t>i</w:t>
      </w:r>
      <w:r w:rsidRPr="008C5EB4">
        <w:rPr>
          <w:rFonts w:cstheme="minorHAnsi"/>
          <w:i/>
          <w:iCs/>
        </w:rPr>
        <w:t>t</w:t>
      </w:r>
      <w:r w:rsidRPr="008C5EB4">
        <w:rPr>
          <w:rFonts w:cstheme="minorHAnsi"/>
          <w:i/>
          <w:iCs/>
          <w:spacing w:val="1"/>
        </w:rPr>
        <w:t>te</w:t>
      </w:r>
      <w:r w:rsidRPr="008C5EB4">
        <w:rPr>
          <w:rFonts w:cstheme="minorHAnsi"/>
          <w:i/>
          <w:iCs/>
          <w:spacing w:val="-2"/>
        </w:rPr>
        <w:t xml:space="preserve">e of the Michigan Land Title Association.  She has served as </w:t>
      </w:r>
      <w:r w:rsidRPr="008C5EB4">
        <w:rPr>
          <w:rFonts w:cstheme="minorHAnsi"/>
          <w:i/>
          <w:iCs/>
        </w:rPr>
        <w:t>C</w:t>
      </w:r>
      <w:r w:rsidRPr="008C5EB4">
        <w:rPr>
          <w:rFonts w:cstheme="minorHAnsi"/>
          <w:i/>
          <w:iCs/>
          <w:spacing w:val="-2"/>
        </w:rPr>
        <w:t>h</w:t>
      </w:r>
      <w:r w:rsidRPr="008C5EB4">
        <w:rPr>
          <w:rFonts w:cstheme="minorHAnsi"/>
          <w:i/>
          <w:iCs/>
          <w:spacing w:val="1"/>
        </w:rPr>
        <w:t>ai</w:t>
      </w:r>
      <w:r w:rsidRPr="008C5EB4">
        <w:rPr>
          <w:rFonts w:cstheme="minorHAnsi"/>
          <w:i/>
          <w:iCs/>
        </w:rPr>
        <w:t>r</w:t>
      </w:r>
      <w:r w:rsidRPr="008C5EB4">
        <w:rPr>
          <w:rFonts w:cstheme="minorHAnsi"/>
          <w:i/>
          <w:iCs/>
          <w:spacing w:val="2"/>
        </w:rPr>
        <w:t xml:space="preserve"> </w:t>
      </w:r>
      <w:r w:rsidRPr="008C5EB4">
        <w:rPr>
          <w:rFonts w:cstheme="minorHAnsi"/>
          <w:i/>
          <w:iCs/>
          <w:spacing w:val="-2"/>
        </w:rPr>
        <w:t>o</w:t>
      </w:r>
      <w:r w:rsidRPr="008C5EB4">
        <w:rPr>
          <w:rFonts w:cstheme="minorHAnsi"/>
          <w:i/>
          <w:iCs/>
        </w:rPr>
        <w:t>f</w:t>
      </w:r>
      <w:r w:rsidRPr="008C5EB4">
        <w:rPr>
          <w:rFonts w:cstheme="minorHAnsi"/>
          <w:i/>
          <w:iCs/>
          <w:spacing w:val="2"/>
        </w:rPr>
        <w:t xml:space="preserve"> </w:t>
      </w:r>
      <w:r w:rsidRPr="008C5EB4">
        <w:rPr>
          <w:rFonts w:cstheme="minorHAnsi"/>
          <w:i/>
          <w:iCs/>
        </w:rPr>
        <w:t>t</w:t>
      </w:r>
      <w:r w:rsidRPr="008C5EB4">
        <w:rPr>
          <w:rFonts w:cstheme="minorHAnsi"/>
          <w:i/>
          <w:iCs/>
          <w:spacing w:val="-1"/>
        </w:rPr>
        <w:t>h</w:t>
      </w:r>
      <w:r w:rsidRPr="008C5EB4">
        <w:rPr>
          <w:rFonts w:cstheme="minorHAnsi"/>
          <w:i/>
          <w:iCs/>
        </w:rPr>
        <w:t xml:space="preserve">e MLTA </w:t>
      </w:r>
      <w:r w:rsidRPr="008C5EB4">
        <w:rPr>
          <w:rFonts w:cstheme="minorHAnsi"/>
          <w:i/>
          <w:iCs/>
          <w:spacing w:val="1"/>
        </w:rPr>
        <w:t>Le</w:t>
      </w:r>
      <w:r w:rsidRPr="008C5EB4">
        <w:rPr>
          <w:rFonts w:cstheme="minorHAnsi"/>
          <w:i/>
          <w:iCs/>
          <w:spacing w:val="-2"/>
        </w:rPr>
        <w:t>g</w:t>
      </w:r>
      <w:r w:rsidRPr="008C5EB4">
        <w:rPr>
          <w:rFonts w:cstheme="minorHAnsi"/>
          <w:i/>
          <w:iCs/>
          <w:spacing w:val="1"/>
        </w:rPr>
        <w:t>is</w:t>
      </w:r>
      <w:r w:rsidRPr="008C5EB4">
        <w:rPr>
          <w:rFonts w:cstheme="minorHAnsi"/>
          <w:i/>
          <w:iCs/>
          <w:spacing w:val="-2"/>
        </w:rPr>
        <w:t>l</w:t>
      </w:r>
      <w:r w:rsidRPr="008C5EB4">
        <w:rPr>
          <w:rFonts w:cstheme="minorHAnsi"/>
          <w:i/>
          <w:iCs/>
          <w:spacing w:val="1"/>
        </w:rPr>
        <w:t>a</w:t>
      </w:r>
      <w:r w:rsidRPr="008C5EB4">
        <w:rPr>
          <w:rFonts w:cstheme="minorHAnsi"/>
          <w:i/>
          <w:iCs/>
        </w:rPr>
        <w:t>t</w:t>
      </w:r>
      <w:r w:rsidRPr="008C5EB4">
        <w:rPr>
          <w:rFonts w:cstheme="minorHAnsi"/>
          <w:i/>
          <w:iCs/>
          <w:spacing w:val="-1"/>
        </w:rPr>
        <w:t>i</w:t>
      </w:r>
      <w:r w:rsidRPr="008C5EB4">
        <w:rPr>
          <w:rFonts w:cstheme="minorHAnsi"/>
          <w:i/>
          <w:iCs/>
          <w:spacing w:val="1"/>
        </w:rPr>
        <w:t>v</w:t>
      </w:r>
      <w:r w:rsidRPr="008C5EB4">
        <w:rPr>
          <w:rFonts w:cstheme="minorHAnsi"/>
          <w:i/>
          <w:iCs/>
        </w:rPr>
        <w:t>e Co</w:t>
      </w:r>
      <w:r w:rsidRPr="008C5EB4">
        <w:rPr>
          <w:rFonts w:cstheme="minorHAnsi"/>
          <w:i/>
          <w:iCs/>
          <w:spacing w:val="-1"/>
        </w:rPr>
        <w:t>mm</w:t>
      </w:r>
      <w:r w:rsidRPr="008C5EB4">
        <w:rPr>
          <w:rFonts w:cstheme="minorHAnsi"/>
          <w:i/>
          <w:iCs/>
          <w:spacing w:val="1"/>
        </w:rPr>
        <w:t>i</w:t>
      </w:r>
      <w:r w:rsidRPr="008C5EB4">
        <w:rPr>
          <w:rFonts w:cstheme="minorHAnsi"/>
          <w:i/>
          <w:iCs/>
        </w:rPr>
        <w:t>t</w:t>
      </w:r>
      <w:r w:rsidRPr="008C5EB4">
        <w:rPr>
          <w:rFonts w:cstheme="minorHAnsi"/>
          <w:i/>
          <w:iCs/>
          <w:spacing w:val="1"/>
        </w:rPr>
        <w:t>tee</w:t>
      </w:r>
      <w:r w:rsidRPr="008C5EB4">
        <w:rPr>
          <w:rFonts w:cstheme="minorHAnsi"/>
          <w:i/>
          <w:iCs/>
        </w:rPr>
        <w:t xml:space="preserve">, Vice-Chair of the Professional Designation Committee, </w:t>
      </w:r>
      <w:r w:rsidRPr="008C5EB4">
        <w:rPr>
          <w:rFonts w:cstheme="minorHAnsi"/>
          <w:i/>
          <w:iCs/>
          <w:spacing w:val="2"/>
        </w:rPr>
        <w:t xml:space="preserve">and on the Board of Directors of the MLTA. </w:t>
      </w:r>
      <w:r w:rsidRPr="008C5EB4">
        <w:rPr>
          <w:rFonts w:cstheme="minorHAnsi"/>
          <w:i/>
          <w:iCs/>
        </w:rPr>
        <w:t>In 2015, Meredith was given the Robert J. Jay Award by the MLTA in recognition of her contributions and service to the title industry.  In 2016, she achieved her Professional Designation as an MLTA Certified Land Title Professional.</w:t>
      </w:r>
      <w:r w:rsidRPr="008C5EB4">
        <w:rPr>
          <w:rFonts w:cstheme="minorHAnsi"/>
          <w:i/>
          <w:iCs/>
          <w:spacing w:val="43"/>
        </w:rPr>
        <w:t xml:space="preserve"> </w:t>
      </w:r>
      <w:r w:rsidRPr="008C5EB4">
        <w:rPr>
          <w:rFonts w:cstheme="minorHAnsi"/>
          <w:i/>
          <w:iCs/>
        </w:rPr>
        <w:t xml:space="preserve">In </w:t>
      </w:r>
      <w:r w:rsidRPr="008C5EB4">
        <w:rPr>
          <w:rFonts w:cstheme="minorHAnsi"/>
          <w:i/>
          <w:iCs/>
          <w:spacing w:val="1"/>
        </w:rPr>
        <w:t>add</w:t>
      </w:r>
      <w:r w:rsidRPr="008C5EB4">
        <w:rPr>
          <w:rFonts w:cstheme="minorHAnsi"/>
          <w:i/>
          <w:iCs/>
          <w:spacing w:val="-2"/>
        </w:rPr>
        <w:t>i</w:t>
      </w:r>
      <w:r w:rsidRPr="008C5EB4">
        <w:rPr>
          <w:rFonts w:cstheme="minorHAnsi"/>
          <w:i/>
          <w:iCs/>
        </w:rPr>
        <w:t>t</w:t>
      </w:r>
      <w:r w:rsidRPr="008C5EB4">
        <w:rPr>
          <w:rFonts w:cstheme="minorHAnsi"/>
          <w:i/>
          <w:iCs/>
          <w:spacing w:val="1"/>
        </w:rPr>
        <w:t>i</w:t>
      </w:r>
      <w:r w:rsidRPr="008C5EB4">
        <w:rPr>
          <w:rFonts w:cstheme="minorHAnsi"/>
          <w:i/>
          <w:iCs/>
          <w:spacing w:val="-2"/>
        </w:rPr>
        <w:t>o</w:t>
      </w:r>
      <w:r w:rsidRPr="008C5EB4">
        <w:rPr>
          <w:rFonts w:cstheme="minorHAnsi"/>
          <w:i/>
          <w:iCs/>
        </w:rPr>
        <w:t>n</w:t>
      </w:r>
      <w:r w:rsidRPr="008C5EB4">
        <w:rPr>
          <w:rFonts w:cstheme="minorHAnsi"/>
          <w:i/>
          <w:iCs/>
          <w:spacing w:val="3"/>
        </w:rPr>
        <w:t xml:space="preserve"> </w:t>
      </w:r>
      <w:r w:rsidRPr="008C5EB4">
        <w:rPr>
          <w:rFonts w:cstheme="minorHAnsi"/>
          <w:i/>
          <w:iCs/>
          <w:spacing w:val="-2"/>
        </w:rPr>
        <w:t>t</w:t>
      </w:r>
      <w:r w:rsidRPr="008C5EB4">
        <w:rPr>
          <w:rFonts w:cstheme="minorHAnsi"/>
          <w:i/>
          <w:iCs/>
        </w:rPr>
        <w:t>o</w:t>
      </w:r>
      <w:r w:rsidRPr="008C5EB4">
        <w:rPr>
          <w:rFonts w:cstheme="minorHAnsi"/>
          <w:i/>
          <w:iCs/>
          <w:spacing w:val="2"/>
        </w:rPr>
        <w:t xml:space="preserve"> </w:t>
      </w:r>
      <w:r w:rsidRPr="008C5EB4">
        <w:rPr>
          <w:rFonts w:cstheme="minorHAnsi"/>
          <w:i/>
          <w:iCs/>
          <w:spacing w:val="1"/>
        </w:rPr>
        <w:t>p</w:t>
      </w:r>
      <w:r w:rsidRPr="008C5EB4">
        <w:rPr>
          <w:rFonts w:cstheme="minorHAnsi"/>
          <w:i/>
          <w:iCs/>
          <w:spacing w:val="-2"/>
        </w:rPr>
        <w:t>r</w:t>
      </w:r>
      <w:r w:rsidRPr="008C5EB4">
        <w:rPr>
          <w:rFonts w:cstheme="minorHAnsi"/>
          <w:i/>
          <w:iCs/>
          <w:spacing w:val="1"/>
        </w:rPr>
        <w:t>o</w:t>
      </w:r>
      <w:r w:rsidRPr="008C5EB4">
        <w:rPr>
          <w:rFonts w:cstheme="minorHAnsi"/>
          <w:i/>
          <w:iCs/>
          <w:spacing w:val="-1"/>
        </w:rPr>
        <w:t>v</w:t>
      </w:r>
      <w:r w:rsidRPr="008C5EB4">
        <w:rPr>
          <w:rFonts w:cstheme="minorHAnsi"/>
          <w:i/>
          <w:iCs/>
          <w:spacing w:val="1"/>
        </w:rPr>
        <w:t>id</w:t>
      </w:r>
      <w:r w:rsidRPr="008C5EB4">
        <w:rPr>
          <w:rFonts w:cstheme="minorHAnsi"/>
          <w:i/>
          <w:iCs/>
          <w:spacing w:val="-2"/>
        </w:rPr>
        <w:t>i</w:t>
      </w:r>
      <w:r w:rsidRPr="008C5EB4">
        <w:rPr>
          <w:rFonts w:cstheme="minorHAnsi"/>
          <w:i/>
          <w:iCs/>
          <w:spacing w:val="1"/>
        </w:rPr>
        <w:t>n</w:t>
      </w:r>
      <w:r w:rsidRPr="008C5EB4">
        <w:rPr>
          <w:rFonts w:cstheme="minorHAnsi"/>
          <w:i/>
          <w:iCs/>
        </w:rPr>
        <w:t>g</w:t>
      </w:r>
      <w:r w:rsidRPr="008C5EB4">
        <w:rPr>
          <w:rFonts w:cstheme="minorHAnsi"/>
          <w:i/>
          <w:iCs/>
          <w:spacing w:val="1"/>
        </w:rPr>
        <w:t xml:space="preserve"> u</w:t>
      </w:r>
      <w:r w:rsidRPr="008C5EB4">
        <w:rPr>
          <w:rFonts w:cstheme="minorHAnsi"/>
          <w:i/>
          <w:iCs/>
          <w:spacing w:val="-2"/>
        </w:rPr>
        <w:t>n</w:t>
      </w:r>
      <w:r w:rsidRPr="008C5EB4">
        <w:rPr>
          <w:rFonts w:cstheme="minorHAnsi"/>
          <w:i/>
          <w:iCs/>
          <w:spacing w:val="1"/>
        </w:rPr>
        <w:t>de</w:t>
      </w:r>
      <w:r w:rsidRPr="008C5EB4">
        <w:rPr>
          <w:rFonts w:cstheme="minorHAnsi"/>
          <w:i/>
          <w:iCs/>
        </w:rPr>
        <w:t>rwri</w:t>
      </w:r>
      <w:r w:rsidRPr="008C5EB4">
        <w:rPr>
          <w:rFonts w:cstheme="minorHAnsi"/>
          <w:i/>
          <w:iCs/>
          <w:spacing w:val="-2"/>
        </w:rPr>
        <w:t>t</w:t>
      </w:r>
      <w:r w:rsidRPr="008C5EB4">
        <w:rPr>
          <w:rFonts w:cstheme="minorHAnsi"/>
          <w:i/>
          <w:iCs/>
          <w:spacing w:val="1"/>
        </w:rPr>
        <w:t>in</w:t>
      </w:r>
      <w:r w:rsidRPr="008C5EB4">
        <w:rPr>
          <w:rFonts w:cstheme="minorHAnsi"/>
          <w:i/>
          <w:iCs/>
        </w:rPr>
        <w:t xml:space="preserve">g </w:t>
      </w:r>
      <w:r w:rsidRPr="008C5EB4">
        <w:rPr>
          <w:rFonts w:cstheme="minorHAnsi"/>
          <w:i/>
          <w:iCs/>
          <w:spacing w:val="1"/>
        </w:rPr>
        <w:t>s</w:t>
      </w:r>
      <w:r w:rsidRPr="008C5EB4">
        <w:rPr>
          <w:rFonts w:cstheme="minorHAnsi"/>
          <w:i/>
          <w:iCs/>
          <w:spacing w:val="-2"/>
        </w:rPr>
        <w:t>u</w:t>
      </w:r>
      <w:r w:rsidRPr="008C5EB4">
        <w:rPr>
          <w:rFonts w:cstheme="minorHAnsi"/>
          <w:i/>
          <w:iCs/>
          <w:spacing w:val="1"/>
        </w:rPr>
        <w:t>ppo</w:t>
      </w:r>
      <w:r w:rsidRPr="008C5EB4">
        <w:rPr>
          <w:rFonts w:cstheme="minorHAnsi"/>
          <w:i/>
          <w:iCs/>
          <w:spacing w:val="-2"/>
        </w:rPr>
        <w:t>r</w:t>
      </w:r>
      <w:r w:rsidRPr="008C5EB4">
        <w:rPr>
          <w:rFonts w:cstheme="minorHAnsi"/>
          <w:i/>
          <w:iCs/>
        </w:rPr>
        <w:t>t,</w:t>
      </w:r>
      <w:r w:rsidRPr="008C5EB4">
        <w:rPr>
          <w:rFonts w:cstheme="minorHAnsi"/>
          <w:i/>
          <w:iCs/>
          <w:spacing w:val="3"/>
        </w:rPr>
        <w:t xml:space="preserve"> </w:t>
      </w:r>
      <w:r w:rsidRPr="008C5EB4">
        <w:rPr>
          <w:rFonts w:cstheme="minorHAnsi"/>
          <w:i/>
          <w:iCs/>
          <w:spacing w:val="-4"/>
        </w:rPr>
        <w:t>M</w:t>
      </w:r>
      <w:r w:rsidRPr="008C5EB4">
        <w:rPr>
          <w:rFonts w:cstheme="minorHAnsi"/>
          <w:i/>
          <w:iCs/>
          <w:spacing w:val="1"/>
        </w:rPr>
        <w:t>e</w:t>
      </w:r>
      <w:r w:rsidRPr="008C5EB4">
        <w:rPr>
          <w:rFonts w:cstheme="minorHAnsi"/>
          <w:i/>
          <w:iCs/>
        </w:rPr>
        <w:t>r</w:t>
      </w:r>
      <w:r w:rsidRPr="008C5EB4">
        <w:rPr>
          <w:rFonts w:cstheme="minorHAnsi"/>
          <w:i/>
          <w:iCs/>
          <w:spacing w:val="1"/>
        </w:rPr>
        <w:t>edi</w:t>
      </w:r>
      <w:r w:rsidRPr="008C5EB4">
        <w:rPr>
          <w:rFonts w:cstheme="minorHAnsi"/>
          <w:i/>
          <w:iCs/>
          <w:spacing w:val="-2"/>
        </w:rPr>
        <w:t>t</w:t>
      </w:r>
      <w:r w:rsidRPr="008C5EB4">
        <w:rPr>
          <w:rFonts w:cstheme="minorHAnsi"/>
          <w:i/>
          <w:iCs/>
        </w:rPr>
        <w:t>h</w:t>
      </w:r>
      <w:r w:rsidRPr="008C5EB4">
        <w:rPr>
          <w:rFonts w:cstheme="minorHAnsi"/>
          <w:i/>
          <w:iCs/>
          <w:spacing w:val="3"/>
        </w:rPr>
        <w:t xml:space="preserve"> </w:t>
      </w:r>
      <w:r w:rsidRPr="008C5EB4">
        <w:rPr>
          <w:rFonts w:cstheme="minorHAnsi"/>
          <w:i/>
          <w:iCs/>
          <w:spacing w:val="-2"/>
        </w:rPr>
        <w:t>h</w:t>
      </w:r>
      <w:r w:rsidRPr="008C5EB4">
        <w:rPr>
          <w:rFonts w:cstheme="minorHAnsi"/>
          <w:i/>
          <w:iCs/>
          <w:spacing w:val="1"/>
        </w:rPr>
        <w:t>a</w:t>
      </w:r>
      <w:r w:rsidRPr="008C5EB4">
        <w:rPr>
          <w:rFonts w:cstheme="minorHAnsi"/>
          <w:i/>
          <w:iCs/>
        </w:rPr>
        <w:t xml:space="preserve">s </w:t>
      </w:r>
      <w:r w:rsidRPr="008C5EB4">
        <w:rPr>
          <w:rFonts w:cstheme="minorHAnsi"/>
          <w:i/>
          <w:iCs/>
          <w:spacing w:val="-2"/>
        </w:rPr>
        <w:t>a</w:t>
      </w:r>
      <w:r w:rsidRPr="008C5EB4">
        <w:rPr>
          <w:rFonts w:cstheme="minorHAnsi"/>
          <w:i/>
          <w:iCs/>
          <w:spacing w:val="1"/>
        </w:rPr>
        <w:t>c</w:t>
      </w:r>
      <w:r w:rsidRPr="008C5EB4">
        <w:rPr>
          <w:rFonts w:cstheme="minorHAnsi"/>
          <w:i/>
          <w:iCs/>
          <w:spacing w:val="-2"/>
        </w:rPr>
        <w:t>t</w:t>
      </w:r>
      <w:r w:rsidRPr="008C5EB4">
        <w:rPr>
          <w:rFonts w:cstheme="minorHAnsi"/>
          <w:i/>
          <w:iCs/>
          <w:spacing w:val="1"/>
        </w:rPr>
        <w:t>e</w:t>
      </w:r>
      <w:r w:rsidRPr="008C5EB4">
        <w:rPr>
          <w:rFonts w:cstheme="minorHAnsi"/>
          <w:i/>
          <w:iCs/>
        </w:rPr>
        <w:t xml:space="preserve">d </w:t>
      </w:r>
      <w:r w:rsidRPr="008C5EB4">
        <w:rPr>
          <w:rFonts w:cstheme="minorHAnsi"/>
          <w:i/>
          <w:iCs/>
          <w:spacing w:val="1"/>
        </w:rPr>
        <w:t>a</w:t>
      </w:r>
      <w:r w:rsidRPr="008C5EB4">
        <w:rPr>
          <w:rFonts w:cstheme="minorHAnsi"/>
          <w:i/>
          <w:iCs/>
        </w:rPr>
        <w:t xml:space="preserve">s </w:t>
      </w:r>
      <w:r w:rsidRPr="008C5EB4">
        <w:rPr>
          <w:rFonts w:cstheme="minorHAnsi"/>
          <w:i/>
          <w:iCs/>
          <w:spacing w:val="1"/>
        </w:rPr>
        <w:t>c</w:t>
      </w:r>
      <w:r w:rsidRPr="008C5EB4">
        <w:rPr>
          <w:rFonts w:cstheme="minorHAnsi"/>
          <w:i/>
          <w:iCs/>
          <w:spacing w:val="-2"/>
        </w:rPr>
        <w:t>l</w:t>
      </w:r>
      <w:r w:rsidRPr="008C5EB4">
        <w:rPr>
          <w:rFonts w:cstheme="minorHAnsi"/>
          <w:i/>
          <w:iCs/>
          <w:spacing w:val="1"/>
        </w:rPr>
        <w:t>ai</w:t>
      </w:r>
      <w:r w:rsidRPr="008C5EB4">
        <w:rPr>
          <w:rFonts w:cstheme="minorHAnsi"/>
          <w:i/>
          <w:iCs/>
          <w:spacing w:val="-1"/>
        </w:rPr>
        <w:t>m</w:t>
      </w:r>
      <w:r w:rsidRPr="008C5EB4">
        <w:rPr>
          <w:rFonts w:cstheme="minorHAnsi"/>
          <w:i/>
          <w:iCs/>
        </w:rPr>
        <w:t xml:space="preserve">s </w:t>
      </w:r>
      <w:r w:rsidRPr="008C5EB4">
        <w:rPr>
          <w:rFonts w:cstheme="minorHAnsi"/>
          <w:i/>
          <w:iCs/>
          <w:spacing w:val="1"/>
        </w:rPr>
        <w:t>co</w:t>
      </w:r>
      <w:r w:rsidRPr="008C5EB4">
        <w:rPr>
          <w:rFonts w:cstheme="minorHAnsi"/>
          <w:i/>
          <w:iCs/>
          <w:spacing w:val="-2"/>
        </w:rPr>
        <w:t>u</w:t>
      </w:r>
      <w:r w:rsidRPr="008C5EB4">
        <w:rPr>
          <w:rFonts w:cstheme="minorHAnsi"/>
          <w:i/>
          <w:iCs/>
          <w:spacing w:val="1"/>
        </w:rPr>
        <w:t>ns</w:t>
      </w:r>
      <w:r w:rsidRPr="008C5EB4">
        <w:rPr>
          <w:rFonts w:cstheme="minorHAnsi"/>
          <w:i/>
          <w:iCs/>
          <w:spacing w:val="-2"/>
        </w:rPr>
        <w:t>e</w:t>
      </w:r>
      <w:r w:rsidRPr="008C5EB4">
        <w:rPr>
          <w:rFonts w:cstheme="minorHAnsi"/>
          <w:i/>
          <w:iCs/>
          <w:spacing w:val="1"/>
        </w:rPr>
        <w:t>l</w:t>
      </w:r>
      <w:r w:rsidRPr="008C5EB4">
        <w:rPr>
          <w:rFonts w:cstheme="minorHAnsi"/>
          <w:i/>
          <w:iCs/>
        </w:rPr>
        <w:t xml:space="preserve">, </w:t>
      </w:r>
      <w:r w:rsidRPr="008C5EB4">
        <w:rPr>
          <w:rFonts w:cstheme="minorHAnsi"/>
          <w:i/>
          <w:iCs/>
          <w:spacing w:val="1"/>
        </w:rPr>
        <w:t>p</w:t>
      </w:r>
      <w:r w:rsidRPr="008C5EB4">
        <w:rPr>
          <w:rFonts w:cstheme="minorHAnsi"/>
          <w:i/>
          <w:iCs/>
        </w:rPr>
        <w:t>r</w:t>
      </w:r>
      <w:r w:rsidRPr="008C5EB4">
        <w:rPr>
          <w:rFonts w:cstheme="minorHAnsi"/>
          <w:i/>
          <w:iCs/>
          <w:spacing w:val="1"/>
        </w:rPr>
        <w:t>e</w:t>
      </w:r>
      <w:r w:rsidRPr="008C5EB4">
        <w:rPr>
          <w:rFonts w:cstheme="minorHAnsi"/>
          <w:i/>
          <w:iCs/>
          <w:spacing w:val="-2"/>
        </w:rPr>
        <w:t>p</w:t>
      </w:r>
      <w:r w:rsidRPr="008C5EB4">
        <w:rPr>
          <w:rFonts w:cstheme="minorHAnsi"/>
          <w:i/>
          <w:iCs/>
          <w:spacing w:val="1"/>
        </w:rPr>
        <w:t>a</w:t>
      </w:r>
      <w:r w:rsidRPr="008C5EB4">
        <w:rPr>
          <w:rFonts w:cstheme="minorHAnsi"/>
          <w:i/>
          <w:iCs/>
        </w:rPr>
        <w:t>r</w:t>
      </w:r>
      <w:r w:rsidRPr="008C5EB4">
        <w:rPr>
          <w:rFonts w:cstheme="minorHAnsi"/>
          <w:i/>
          <w:iCs/>
          <w:spacing w:val="1"/>
        </w:rPr>
        <w:t>e</w:t>
      </w:r>
      <w:r w:rsidRPr="008C5EB4">
        <w:rPr>
          <w:rFonts w:cstheme="minorHAnsi"/>
          <w:i/>
          <w:iCs/>
        </w:rPr>
        <w:t>d</w:t>
      </w:r>
      <w:r w:rsidRPr="008C5EB4">
        <w:rPr>
          <w:rFonts w:cstheme="minorHAnsi"/>
          <w:i/>
          <w:iCs/>
          <w:spacing w:val="1"/>
        </w:rPr>
        <w:t xml:space="preserve"> a</w:t>
      </w:r>
      <w:r w:rsidRPr="008C5EB4">
        <w:rPr>
          <w:rFonts w:cstheme="minorHAnsi"/>
          <w:i/>
          <w:iCs/>
          <w:spacing w:val="-2"/>
        </w:rPr>
        <w:t>n</w:t>
      </w:r>
      <w:r w:rsidRPr="008C5EB4">
        <w:rPr>
          <w:rFonts w:cstheme="minorHAnsi"/>
          <w:i/>
          <w:iCs/>
        </w:rPr>
        <w:t>d</w:t>
      </w:r>
      <w:r w:rsidRPr="008C5EB4">
        <w:rPr>
          <w:rFonts w:cstheme="minorHAnsi"/>
          <w:i/>
          <w:iCs/>
          <w:spacing w:val="2"/>
        </w:rPr>
        <w:t xml:space="preserve"> </w:t>
      </w:r>
      <w:r w:rsidRPr="008C5EB4">
        <w:rPr>
          <w:rFonts w:cstheme="minorHAnsi"/>
          <w:i/>
          <w:iCs/>
          <w:spacing w:val="1"/>
        </w:rPr>
        <w:t>p</w:t>
      </w:r>
      <w:r w:rsidRPr="008C5EB4">
        <w:rPr>
          <w:rFonts w:cstheme="minorHAnsi"/>
          <w:i/>
          <w:iCs/>
          <w:spacing w:val="-2"/>
        </w:rPr>
        <w:t>r</w:t>
      </w:r>
      <w:r w:rsidRPr="008C5EB4">
        <w:rPr>
          <w:rFonts w:cstheme="minorHAnsi"/>
          <w:i/>
          <w:iCs/>
          <w:spacing w:val="1"/>
        </w:rPr>
        <w:t>es</w:t>
      </w:r>
      <w:r w:rsidRPr="008C5EB4">
        <w:rPr>
          <w:rFonts w:cstheme="minorHAnsi"/>
          <w:i/>
          <w:iCs/>
          <w:spacing w:val="-2"/>
        </w:rPr>
        <w:t>en</w:t>
      </w:r>
      <w:r w:rsidRPr="008C5EB4">
        <w:rPr>
          <w:rFonts w:cstheme="minorHAnsi"/>
          <w:i/>
          <w:iCs/>
        </w:rPr>
        <w:t>t</w:t>
      </w:r>
      <w:r w:rsidRPr="008C5EB4">
        <w:rPr>
          <w:rFonts w:cstheme="minorHAnsi"/>
          <w:i/>
          <w:iCs/>
          <w:spacing w:val="1"/>
        </w:rPr>
        <w:t>e</w:t>
      </w:r>
      <w:r w:rsidRPr="008C5EB4">
        <w:rPr>
          <w:rFonts w:cstheme="minorHAnsi"/>
          <w:i/>
          <w:iCs/>
        </w:rPr>
        <w:t xml:space="preserve">d </w:t>
      </w:r>
      <w:r w:rsidRPr="008C5EB4">
        <w:rPr>
          <w:rFonts w:cstheme="minorHAnsi"/>
          <w:i/>
          <w:iCs/>
          <w:spacing w:val="1"/>
        </w:rPr>
        <w:t>ed</w:t>
      </w:r>
      <w:r w:rsidRPr="008C5EB4">
        <w:rPr>
          <w:rFonts w:cstheme="minorHAnsi"/>
          <w:i/>
          <w:iCs/>
          <w:spacing w:val="-2"/>
        </w:rPr>
        <w:t>u</w:t>
      </w:r>
      <w:r w:rsidRPr="008C5EB4">
        <w:rPr>
          <w:rFonts w:cstheme="minorHAnsi"/>
          <w:i/>
          <w:iCs/>
          <w:spacing w:val="1"/>
        </w:rPr>
        <w:t>ca</w:t>
      </w:r>
      <w:r w:rsidRPr="008C5EB4">
        <w:rPr>
          <w:rFonts w:cstheme="minorHAnsi"/>
          <w:i/>
          <w:iCs/>
          <w:spacing w:val="-2"/>
        </w:rPr>
        <w:t>t</w:t>
      </w:r>
      <w:r w:rsidRPr="008C5EB4">
        <w:rPr>
          <w:rFonts w:cstheme="minorHAnsi"/>
          <w:i/>
          <w:iCs/>
          <w:spacing w:val="1"/>
        </w:rPr>
        <w:t>io</w:t>
      </w:r>
      <w:r w:rsidRPr="008C5EB4">
        <w:rPr>
          <w:rFonts w:cstheme="minorHAnsi"/>
          <w:i/>
          <w:iCs/>
          <w:spacing w:val="-2"/>
        </w:rPr>
        <w:t>n</w:t>
      </w:r>
      <w:r w:rsidRPr="008C5EB4">
        <w:rPr>
          <w:rFonts w:cstheme="minorHAnsi"/>
          <w:i/>
          <w:iCs/>
          <w:spacing w:val="1"/>
        </w:rPr>
        <w:t>a</w:t>
      </w:r>
      <w:r w:rsidRPr="008C5EB4">
        <w:rPr>
          <w:rFonts w:cstheme="minorHAnsi"/>
          <w:i/>
          <w:iCs/>
        </w:rPr>
        <w:t>l</w:t>
      </w:r>
      <w:r w:rsidRPr="008C5EB4">
        <w:rPr>
          <w:rFonts w:cstheme="minorHAnsi"/>
          <w:i/>
          <w:iCs/>
          <w:spacing w:val="4"/>
        </w:rPr>
        <w:t xml:space="preserve"> </w:t>
      </w:r>
      <w:r w:rsidRPr="008C5EB4">
        <w:rPr>
          <w:rFonts w:cstheme="minorHAnsi"/>
          <w:i/>
          <w:iCs/>
          <w:spacing w:val="-1"/>
        </w:rPr>
        <w:t>m</w:t>
      </w:r>
      <w:r w:rsidRPr="008C5EB4">
        <w:rPr>
          <w:rFonts w:cstheme="minorHAnsi"/>
          <w:i/>
          <w:iCs/>
          <w:spacing w:val="1"/>
        </w:rPr>
        <w:t>a</w:t>
      </w:r>
      <w:r w:rsidRPr="008C5EB4">
        <w:rPr>
          <w:rFonts w:cstheme="minorHAnsi"/>
          <w:i/>
          <w:iCs/>
          <w:spacing w:val="-2"/>
        </w:rPr>
        <w:t>t</w:t>
      </w:r>
      <w:r w:rsidRPr="008C5EB4">
        <w:rPr>
          <w:rFonts w:cstheme="minorHAnsi"/>
          <w:i/>
          <w:iCs/>
          <w:spacing w:val="1"/>
        </w:rPr>
        <w:t>e</w:t>
      </w:r>
      <w:r w:rsidRPr="008C5EB4">
        <w:rPr>
          <w:rFonts w:cstheme="minorHAnsi"/>
          <w:i/>
          <w:iCs/>
        </w:rPr>
        <w:t>r</w:t>
      </w:r>
      <w:r w:rsidRPr="008C5EB4">
        <w:rPr>
          <w:rFonts w:cstheme="minorHAnsi"/>
          <w:i/>
          <w:iCs/>
          <w:spacing w:val="1"/>
        </w:rPr>
        <w:t>i</w:t>
      </w:r>
      <w:r w:rsidRPr="008C5EB4">
        <w:rPr>
          <w:rFonts w:cstheme="minorHAnsi"/>
          <w:i/>
          <w:iCs/>
          <w:spacing w:val="-2"/>
        </w:rPr>
        <w:t>a</w:t>
      </w:r>
      <w:r w:rsidRPr="008C5EB4">
        <w:rPr>
          <w:rFonts w:cstheme="minorHAnsi"/>
          <w:i/>
          <w:iCs/>
          <w:spacing w:val="1"/>
        </w:rPr>
        <w:t>l</w:t>
      </w:r>
      <w:r w:rsidRPr="008C5EB4">
        <w:rPr>
          <w:rFonts w:cstheme="minorHAnsi"/>
          <w:i/>
          <w:iCs/>
        </w:rPr>
        <w:t>s</w:t>
      </w:r>
      <w:r w:rsidRPr="008C5EB4">
        <w:rPr>
          <w:rFonts w:cstheme="minorHAnsi"/>
          <w:i/>
          <w:iCs/>
          <w:spacing w:val="1"/>
        </w:rPr>
        <w:t xml:space="preserve"> a</w:t>
      </w:r>
      <w:r w:rsidRPr="008C5EB4">
        <w:rPr>
          <w:rFonts w:cstheme="minorHAnsi"/>
          <w:i/>
          <w:iCs/>
        </w:rPr>
        <w:t>t</w:t>
      </w:r>
      <w:r w:rsidRPr="008C5EB4">
        <w:rPr>
          <w:rFonts w:cstheme="minorHAnsi"/>
          <w:i/>
          <w:iCs/>
          <w:spacing w:val="2"/>
        </w:rPr>
        <w:t xml:space="preserve"> </w:t>
      </w:r>
      <w:r w:rsidRPr="008C5EB4">
        <w:rPr>
          <w:rFonts w:cstheme="minorHAnsi"/>
          <w:i/>
          <w:iCs/>
          <w:spacing w:val="1"/>
        </w:rPr>
        <w:t>co</w:t>
      </w:r>
      <w:r w:rsidRPr="008C5EB4">
        <w:rPr>
          <w:rFonts w:cstheme="minorHAnsi"/>
          <w:i/>
          <w:iCs/>
          <w:spacing w:val="-1"/>
        </w:rPr>
        <w:t>m</w:t>
      </w:r>
      <w:r w:rsidRPr="008C5EB4">
        <w:rPr>
          <w:rFonts w:cstheme="minorHAnsi"/>
          <w:i/>
          <w:iCs/>
          <w:spacing w:val="1"/>
        </w:rPr>
        <w:t>pa</w:t>
      </w:r>
      <w:r w:rsidRPr="008C5EB4">
        <w:rPr>
          <w:rFonts w:cstheme="minorHAnsi"/>
          <w:i/>
          <w:iCs/>
          <w:spacing w:val="-2"/>
        </w:rPr>
        <w:t>n</w:t>
      </w:r>
      <w:r w:rsidRPr="008C5EB4">
        <w:rPr>
          <w:rFonts w:cstheme="minorHAnsi"/>
          <w:i/>
          <w:iCs/>
        </w:rPr>
        <w:t xml:space="preserve">y </w:t>
      </w:r>
      <w:r w:rsidRPr="008C5EB4">
        <w:rPr>
          <w:rFonts w:cstheme="minorHAnsi"/>
          <w:i/>
          <w:iCs/>
          <w:spacing w:val="-2"/>
        </w:rPr>
        <w:t>a</w:t>
      </w:r>
      <w:r w:rsidRPr="008C5EB4">
        <w:rPr>
          <w:rFonts w:cstheme="minorHAnsi"/>
          <w:i/>
          <w:iCs/>
          <w:spacing w:val="1"/>
        </w:rPr>
        <w:t>n</w:t>
      </w:r>
      <w:r w:rsidRPr="008C5EB4">
        <w:rPr>
          <w:rFonts w:cstheme="minorHAnsi"/>
          <w:i/>
          <w:iCs/>
        </w:rPr>
        <w:t>d</w:t>
      </w:r>
      <w:r w:rsidRPr="008C5EB4">
        <w:rPr>
          <w:rFonts w:cstheme="minorHAnsi"/>
          <w:i/>
          <w:iCs/>
          <w:spacing w:val="2"/>
        </w:rPr>
        <w:t xml:space="preserve"> </w:t>
      </w:r>
      <w:r w:rsidRPr="008C5EB4">
        <w:rPr>
          <w:rFonts w:cstheme="minorHAnsi"/>
          <w:i/>
          <w:iCs/>
          <w:spacing w:val="-4"/>
        </w:rPr>
        <w:t>M</w:t>
      </w:r>
      <w:r w:rsidRPr="008C5EB4">
        <w:rPr>
          <w:rFonts w:cstheme="minorHAnsi"/>
          <w:i/>
          <w:iCs/>
          <w:spacing w:val="1"/>
        </w:rPr>
        <w:t>L</w:t>
      </w:r>
      <w:r w:rsidRPr="008C5EB4">
        <w:rPr>
          <w:rFonts w:cstheme="minorHAnsi"/>
          <w:i/>
          <w:iCs/>
        </w:rPr>
        <w:t>TA</w:t>
      </w:r>
      <w:r w:rsidRPr="008C5EB4">
        <w:rPr>
          <w:rFonts w:cstheme="minorHAnsi"/>
          <w:i/>
          <w:iCs/>
          <w:spacing w:val="1"/>
        </w:rPr>
        <w:t xml:space="preserve"> sp</w:t>
      </w:r>
      <w:r w:rsidRPr="008C5EB4">
        <w:rPr>
          <w:rFonts w:cstheme="minorHAnsi"/>
          <w:i/>
          <w:iCs/>
          <w:spacing w:val="-2"/>
        </w:rPr>
        <w:t>o</w:t>
      </w:r>
      <w:r w:rsidRPr="008C5EB4">
        <w:rPr>
          <w:rFonts w:cstheme="minorHAnsi"/>
          <w:i/>
          <w:iCs/>
          <w:spacing w:val="1"/>
        </w:rPr>
        <w:t>nso</w:t>
      </w:r>
      <w:r w:rsidRPr="008C5EB4">
        <w:rPr>
          <w:rFonts w:cstheme="minorHAnsi"/>
          <w:i/>
          <w:iCs/>
          <w:spacing w:val="-2"/>
        </w:rPr>
        <w:t>r</w:t>
      </w:r>
      <w:r w:rsidRPr="008C5EB4">
        <w:rPr>
          <w:rFonts w:cstheme="minorHAnsi"/>
          <w:i/>
          <w:iCs/>
          <w:spacing w:val="1"/>
        </w:rPr>
        <w:t>e</w:t>
      </w:r>
      <w:r w:rsidRPr="008C5EB4">
        <w:rPr>
          <w:rFonts w:cstheme="minorHAnsi"/>
          <w:i/>
          <w:iCs/>
        </w:rPr>
        <w:t>d</w:t>
      </w:r>
      <w:r w:rsidRPr="008C5EB4">
        <w:rPr>
          <w:rFonts w:cstheme="minorHAnsi"/>
          <w:i/>
          <w:iCs/>
          <w:spacing w:val="2"/>
        </w:rPr>
        <w:t xml:space="preserve"> </w:t>
      </w:r>
      <w:r w:rsidRPr="008C5EB4">
        <w:rPr>
          <w:rFonts w:cstheme="minorHAnsi"/>
          <w:i/>
          <w:iCs/>
          <w:spacing w:val="-1"/>
        </w:rPr>
        <w:t>s</w:t>
      </w:r>
      <w:r w:rsidRPr="008C5EB4">
        <w:rPr>
          <w:rFonts w:cstheme="minorHAnsi"/>
          <w:i/>
          <w:iCs/>
          <w:spacing w:val="1"/>
        </w:rPr>
        <w:t>e</w:t>
      </w:r>
      <w:r w:rsidRPr="008C5EB4">
        <w:rPr>
          <w:rFonts w:cstheme="minorHAnsi"/>
          <w:i/>
          <w:iCs/>
          <w:spacing w:val="-1"/>
        </w:rPr>
        <w:t>m</w:t>
      </w:r>
      <w:r w:rsidRPr="008C5EB4">
        <w:rPr>
          <w:rFonts w:cstheme="minorHAnsi"/>
          <w:i/>
          <w:iCs/>
          <w:spacing w:val="1"/>
        </w:rPr>
        <w:t>ina</w:t>
      </w:r>
      <w:r w:rsidRPr="008C5EB4">
        <w:rPr>
          <w:rFonts w:cstheme="minorHAnsi"/>
          <w:i/>
          <w:iCs/>
          <w:spacing w:val="-2"/>
        </w:rPr>
        <w:t>r</w:t>
      </w:r>
      <w:r w:rsidRPr="008C5EB4">
        <w:rPr>
          <w:rFonts w:cstheme="minorHAnsi"/>
          <w:i/>
          <w:iCs/>
          <w:spacing w:val="1"/>
        </w:rPr>
        <w:t>s</w:t>
      </w:r>
      <w:r w:rsidRPr="008C5EB4">
        <w:rPr>
          <w:rFonts w:cstheme="minorHAnsi"/>
          <w:i/>
          <w:iCs/>
        </w:rPr>
        <w:t>,</w:t>
      </w:r>
      <w:r w:rsidRPr="008C5EB4">
        <w:rPr>
          <w:rFonts w:cstheme="minorHAnsi"/>
          <w:i/>
          <w:iCs/>
          <w:spacing w:val="2"/>
        </w:rPr>
        <w:t xml:space="preserve"> as well as for the Real Property Law Section/ICLE, </w:t>
      </w:r>
      <w:r w:rsidRPr="008C5EB4">
        <w:rPr>
          <w:rFonts w:cstheme="minorHAnsi"/>
          <w:i/>
          <w:iCs/>
          <w:spacing w:val="-1"/>
        </w:rPr>
        <w:t>c</w:t>
      </w:r>
      <w:r w:rsidRPr="008C5EB4">
        <w:rPr>
          <w:rFonts w:cstheme="minorHAnsi"/>
          <w:i/>
          <w:iCs/>
          <w:spacing w:val="1"/>
        </w:rPr>
        <w:t>on</w:t>
      </w:r>
      <w:r w:rsidRPr="008C5EB4">
        <w:rPr>
          <w:rFonts w:cstheme="minorHAnsi"/>
          <w:i/>
          <w:iCs/>
          <w:spacing w:val="-2"/>
        </w:rPr>
        <w:t>d</w:t>
      </w:r>
      <w:r w:rsidRPr="008C5EB4">
        <w:rPr>
          <w:rFonts w:cstheme="minorHAnsi"/>
          <w:i/>
          <w:iCs/>
          <w:spacing w:val="1"/>
        </w:rPr>
        <w:t>uc</w:t>
      </w:r>
      <w:r w:rsidRPr="008C5EB4">
        <w:rPr>
          <w:rFonts w:cstheme="minorHAnsi"/>
          <w:i/>
          <w:iCs/>
          <w:spacing w:val="-2"/>
        </w:rPr>
        <w:t>t</w:t>
      </w:r>
      <w:r w:rsidRPr="008C5EB4">
        <w:rPr>
          <w:rFonts w:cstheme="minorHAnsi"/>
          <w:i/>
          <w:iCs/>
          <w:spacing w:val="1"/>
        </w:rPr>
        <w:t>e</w:t>
      </w:r>
      <w:r w:rsidRPr="008C5EB4">
        <w:rPr>
          <w:rFonts w:cstheme="minorHAnsi"/>
          <w:i/>
          <w:iCs/>
        </w:rPr>
        <w:t>d</w:t>
      </w:r>
      <w:r w:rsidRPr="008C5EB4">
        <w:rPr>
          <w:rFonts w:cstheme="minorHAnsi"/>
          <w:i/>
          <w:iCs/>
          <w:spacing w:val="2"/>
        </w:rPr>
        <w:t xml:space="preserve"> </w:t>
      </w:r>
      <w:r w:rsidRPr="008C5EB4">
        <w:rPr>
          <w:rFonts w:cstheme="minorHAnsi"/>
          <w:i/>
          <w:iCs/>
          <w:spacing w:val="-2"/>
        </w:rPr>
        <w:t>i</w:t>
      </w:r>
      <w:r w:rsidRPr="008C5EB4">
        <w:rPr>
          <w:rFonts w:cstheme="minorHAnsi"/>
          <w:i/>
          <w:iCs/>
          <w:spacing w:val="1"/>
        </w:rPr>
        <w:t>nd</w:t>
      </w:r>
      <w:r w:rsidRPr="008C5EB4">
        <w:rPr>
          <w:rFonts w:cstheme="minorHAnsi"/>
          <w:i/>
          <w:iCs/>
          <w:spacing w:val="-2"/>
        </w:rPr>
        <w:t>i</w:t>
      </w:r>
      <w:r w:rsidRPr="008C5EB4">
        <w:rPr>
          <w:rFonts w:cstheme="minorHAnsi"/>
          <w:i/>
          <w:iCs/>
          <w:spacing w:val="1"/>
        </w:rPr>
        <w:t>v</w:t>
      </w:r>
      <w:r w:rsidRPr="008C5EB4">
        <w:rPr>
          <w:rFonts w:cstheme="minorHAnsi"/>
          <w:i/>
          <w:iCs/>
          <w:spacing w:val="-2"/>
        </w:rPr>
        <w:t>i</w:t>
      </w:r>
      <w:r w:rsidRPr="008C5EB4">
        <w:rPr>
          <w:rFonts w:cstheme="minorHAnsi"/>
          <w:i/>
          <w:iCs/>
          <w:spacing w:val="1"/>
        </w:rPr>
        <w:t>dua</w:t>
      </w:r>
      <w:r w:rsidRPr="008C5EB4">
        <w:rPr>
          <w:rFonts w:cstheme="minorHAnsi"/>
          <w:i/>
          <w:iCs/>
        </w:rPr>
        <w:t>l tr</w:t>
      </w:r>
      <w:r w:rsidRPr="008C5EB4">
        <w:rPr>
          <w:rFonts w:cstheme="minorHAnsi"/>
          <w:i/>
          <w:iCs/>
          <w:spacing w:val="1"/>
        </w:rPr>
        <w:t>a</w:t>
      </w:r>
      <w:r w:rsidRPr="008C5EB4">
        <w:rPr>
          <w:rFonts w:cstheme="minorHAnsi"/>
          <w:i/>
          <w:iCs/>
          <w:spacing w:val="-2"/>
        </w:rPr>
        <w:t>i</w:t>
      </w:r>
      <w:r w:rsidRPr="008C5EB4">
        <w:rPr>
          <w:rFonts w:cstheme="minorHAnsi"/>
          <w:i/>
          <w:iCs/>
          <w:spacing w:val="1"/>
        </w:rPr>
        <w:t>ni</w:t>
      </w:r>
      <w:r w:rsidRPr="008C5EB4">
        <w:rPr>
          <w:rFonts w:cstheme="minorHAnsi"/>
          <w:i/>
          <w:iCs/>
          <w:spacing w:val="-2"/>
        </w:rPr>
        <w:t>n</w:t>
      </w:r>
      <w:r w:rsidRPr="008C5EB4">
        <w:rPr>
          <w:rFonts w:cstheme="minorHAnsi"/>
          <w:i/>
          <w:iCs/>
        </w:rPr>
        <w:t xml:space="preserve">g </w:t>
      </w:r>
      <w:r w:rsidRPr="008C5EB4">
        <w:rPr>
          <w:rFonts w:cstheme="minorHAnsi"/>
          <w:i/>
          <w:iCs/>
          <w:spacing w:val="1"/>
        </w:rPr>
        <w:t>se</w:t>
      </w:r>
      <w:r w:rsidRPr="008C5EB4">
        <w:rPr>
          <w:rFonts w:cstheme="minorHAnsi"/>
          <w:i/>
          <w:iCs/>
          <w:spacing w:val="-1"/>
        </w:rPr>
        <w:t>s</w:t>
      </w:r>
      <w:r w:rsidRPr="008C5EB4">
        <w:rPr>
          <w:rFonts w:cstheme="minorHAnsi"/>
          <w:i/>
          <w:iCs/>
          <w:spacing w:val="1"/>
        </w:rPr>
        <w:t>s</w:t>
      </w:r>
      <w:r w:rsidRPr="008C5EB4">
        <w:rPr>
          <w:rFonts w:cstheme="minorHAnsi"/>
          <w:i/>
          <w:iCs/>
          <w:spacing w:val="-2"/>
        </w:rPr>
        <w:t>i</w:t>
      </w:r>
      <w:r w:rsidRPr="008C5EB4">
        <w:rPr>
          <w:rFonts w:cstheme="minorHAnsi"/>
          <w:i/>
          <w:iCs/>
          <w:spacing w:val="1"/>
        </w:rPr>
        <w:t>on</w:t>
      </w:r>
      <w:r w:rsidRPr="008C5EB4">
        <w:rPr>
          <w:rFonts w:cstheme="minorHAnsi"/>
          <w:i/>
          <w:iCs/>
        </w:rPr>
        <w:t>s</w:t>
      </w:r>
      <w:r w:rsidRPr="008C5EB4">
        <w:rPr>
          <w:rFonts w:cstheme="minorHAnsi"/>
          <w:i/>
          <w:iCs/>
          <w:spacing w:val="2"/>
        </w:rPr>
        <w:t xml:space="preserve"> </w:t>
      </w:r>
      <w:r w:rsidRPr="008C5EB4">
        <w:rPr>
          <w:rFonts w:cstheme="minorHAnsi"/>
          <w:i/>
          <w:iCs/>
        </w:rPr>
        <w:t>f</w:t>
      </w:r>
      <w:r w:rsidRPr="008C5EB4">
        <w:rPr>
          <w:rFonts w:cstheme="minorHAnsi"/>
          <w:i/>
          <w:iCs/>
          <w:spacing w:val="1"/>
        </w:rPr>
        <w:t>o</w:t>
      </w:r>
      <w:r w:rsidRPr="008C5EB4">
        <w:rPr>
          <w:rFonts w:cstheme="minorHAnsi"/>
          <w:i/>
          <w:iCs/>
        </w:rPr>
        <w:t xml:space="preserve">r </w:t>
      </w:r>
      <w:r w:rsidRPr="008C5EB4">
        <w:rPr>
          <w:rFonts w:cstheme="minorHAnsi"/>
          <w:i/>
          <w:iCs/>
          <w:spacing w:val="1"/>
        </w:rPr>
        <w:t>ag</w:t>
      </w:r>
      <w:r w:rsidRPr="008C5EB4">
        <w:rPr>
          <w:rFonts w:cstheme="minorHAnsi"/>
          <w:i/>
          <w:iCs/>
          <w:spacing w:val="-2"/>
        </w:rPr>
        <w:t>e</w:t>
      </w:r>
      <w:r w:rsidRPr="008C5EB4">
        <w:rPr>
          <w:rFonts w:cstheme="minorHAnsi"/>
          <w:i/>
          <w:iCs/>
          <w:spacing w:val="1"/>
        </w:rPr>
        <w:t>n</w:t>
      </w:r>
      <w:r w:rsidRPr="008C5EB4">
        <w:rPr>
          <w:rFonts w:cstheme="minorHAnsi"/>
          <w:i/>
          <w:iCs/>
        </w:rPr>
        <w:t>ts</w:t>
      </w:r>
      <w:r w:rsidRPr="008C5EB4">
        <w:rPr>
          <w:rFonts w:cstheme="minorHAnsi"/>
          <w:i/>
          <w:iCs/>
          <w:spacing w:val="2"/>
        </w:rPr>
        <w:t xml:space="preserve"> and direct operations </w:t>
      </w:r>
      <w:r w:rsidRPr="008C5EB4">
        <w:rPr>
          <w:rFonts w:cstheme="minorHAnsi"/>
          <w:i/>
          <w:iCs/>
          <w:spacing w:val="-2"/>
        </w:rPr>
        <w:t>a</w:t>
      </w:r>
      <w:r w:rsidRPr="008C5EB4">
        <w:rPr>
          <w:rFonts w:cstheme="minorHAnsi"/>
          <w:i/>
          <w:iCs/>
        </w:rPr>
        <w:t>s</w:t>
      </w:r>
      <w:r w:rsidRPr="008C5EB4">
        <w:rPr>
          <w:rFonts w:cstheme="minorHAnsi"/>
          <w:i/>
          <w:iCs/>
          <w:spacing w:val="3"/>
        </w:rPr>
        <w:t xml:space="preserve"> </w:t>
      </w:r>
      <w:r w:rsidRPr="008C5EB4">
        <w:rPr>
          <w:rFonts w:cstheme="minorHAnsi"/>
          <w:i/>
          <w:iCs/>
        </w:rPr>
        <w:t>r</w:t>
      </w:r>
      <w:r w:rsidRPr="008C5EB4">
        <w:rPr>
          <w:rFonts w:cstheme="minorHAnsi"/>
          <w:i/>
          <w:iCs/>
          <w:spacing w:val="-2"/>
        </w:rPr>
        <w:t>e</w:t>
      </w:r>
      <w:r w:rsidRPr="008C5EB4">
        <w:rPr>
          <w:rFonts w:cstheme="minorHAnsi"/>
          <w:i/>
          <w:iCs/>
          <w:spacing w:val="1"/>
        </w:rPr>
        <w:t>qu</w:t>
      </w:r>
      <w:r w:rsidRPr="008C5EB4">
        <w:rPr>
          <w:rFonts w:cstheme="minorHAnsi"/>
          <w:i/>
          <w:iCs/>
          <w:spacing w:val="-2"/>
        </w:rPr>
        <w:t>e</w:t>
      </w:r>
      <w:r w:rsidRPr="008C5EB4">
        <w:rPr>
          <w:rFonts w:cstheme="minorHAnsi"/>
          <w:i/>
          <w:iCs/>
          <w:spacing w:val="1"/>
        </w:rPr>
        <w:t>s</w:t>
      </w:r>
      <w:r w:rsidRPr="008C5EB4">
        <w:rPr>
          <w:rFonts w:cstheme="minorHAnsi"/>
          <w:i/>
          <w:iCs/>
        </w:rPr>
        <w:t>t</w:t>
      </w:r>
      <w:r w:rsidRPr="008C5EB4">
        <w:rPr>
          <w:rFonts w:cstheme="minorHAnsi"/>
          <w:i/>
          <w:iCs/>
          <w:spacing w:val="1"/>
        </w:rPr>
        <w:t>e</w:t>
      </w:r>
      <w:r w:rsidRPr="008C5EB4">
        <w:rPr>
          <w:rFonts w:cstheme="minorHAnsi"/>
          <w:i/>
          <w:iCs/>
          <w:spacing w:val="-2"/>
        </w:rPr>
        <w:t>d</w:t>
      </w:r>
      <w:r w:rsidRPr="008C5EB4">
        <w:rPr>
          <w:rFonts w:cstheme="minorHAnsi"/>
          <w:i/>
          <w:iCs/>
        </w:rPr>
        <w:t>,</w:t>
      </w:r>
      <w:r w:rsidRPr="008C5EB4">
        <w:rPr>
          <w:rFonts w:cstheme="minorHAnsi"/>
          <w:i/>
          <w:iCs/>
          <w:spacing w:val="3"/>
        </w:rPr>
        <w:t xml:space="preserve"> </w:t>
      </w:r>
      <w:r w:rsidRPr="008C5EB4">
        <w:rPr>
          <w:rFonts w:cstheme="minorHAnsi"/>
          <w:i/>
          <w:iCs/>
          <w:spacing w:val="1"/>
        </w:rPr>
        <w:t>a</w:t>
      </w:r>
      <w:r w:rsidRPr="008C5EB4">
        <w:rPr>
          <w:rFonts w:cstheme="minorHAnsi"/>
          <w:i/>
          <w:iCs/>
          <w:spacing w:val="-2"/>
        </w:rPr>
        <w:t>n</w:t>
      </w:r>
      <w:r w:rsidRPr="008C5EB4">
        <w:rPr>
          <w:rFonts w:cstheme="minorHAnsi"/>
          <w:i/>
          <w:iCs/>
        </w:rPr>
        <w:t>d</w:t>
      </w:r>
      <w:r w:rsidRPr="008C5EB4">
        <w:rPr>
          <w:rFonts w:cstheme="minorHAnsi"/>
          <w:i/>
          <w:iCs/>
          <w:spacing w:val="3"/>
        </w:rPr>
        <w:t xml:space="preserve"> </w:t>
      </w:r>
      <w:r w:rsidRPr="008C5EB4">
        <w:rPr>
          <w:rFonts w:cstheme="minorHAnsi"/>
          <w:i/>
          <w:iCs/>
        </w:rPr>
        <w:t>wri</w:t>
      </w:r>
      <w:r w:rsidRPr="008C5EB4">
        <w:rPr>
          <w:rFonts w:cstheme="minorHAnsi"/>
          <w:i/>
          <w:iCs/>
          <w:spacing w:val="-2"/>
        </w:rPr>
        <w:t>t</w:t>
      </w:r>
      <w:r w:rsidRPr="008C5EB4">
        <w:rPr>
          <w:rFonts w:cstheme="minorHAnsi"/>
          <w:i/>
          <w:iCs/>
        </w:rPr>
        <w:t>t</w:t>
      </w:r>
      <w:r w:rsidRPr="008C5EB4">
        <w:rPr>
          <w:rFonts w:cstheme="minorHAnsi"/>
          <w:i/>
          <w:iCs/>
          <w:spacing w:val="1"/>
        </w:rPr>
        <w:t>e</w:t>
      </w:r>
      <w:r w:rsidRPr="008C5EB4">
        <w:rPr>
          <w:rFonts w:cstheme="minorHAnsi"/>
          <w:i/>
          <w:iCs/>
        </w:rPr>
        <w:t>n</w:t>
      </w:r>
      <w:r w:rsidRPr="008C5EB4">
        <w:rPr>
          <w:rFonts w:cstheme="minorHAnsi"/>
          <w:i/>
          <w:iCs/>
          <w:spacing w:val="1"/>
        </w:rPr>
        <w:t xml:space="preserve"> nu</w:t>
      </w:r>
      <w:r w:rsidRPr="008C5EB4">
        <w:rPr>
          <w:rFonts w:cstheme="minorHAnsi"/>
          <w:i/>
          <w:iCs/>
          <w:spacing w:val="-1"/>
        </w:rPr>
        <w:t>m</w:t>
      </w:r>
      <w:r w:rsidRPr="008C5EB4">
        <w:rPr>
          <w:rFonts w:cstheme="minorHAnsi"/>
          <w:i/>
          <w:iCs/>
          <w:spacing w:val="1"/>
        </w:rPr>
        <w:t>e</w:t>
      </w:r>
      <w:r w:rsidRPr="008C5EB4">
        <w:rPr>
          <w:rFonts w:cstheme="minorHAnsi"/>
          <w:i/>
          <w:iCs/>
        </w:rPr>
        <w:t>r</w:t>
      </w:r>
      <w:r w:rsidRPr="008C5EB4">
        <w:rPr>
          <w:rFonts w:cstheme="minorHAnsi"/>
          <w:i/>
          <w:iCs/>
          <w:spacing w:val="-2"/>
        </w:rPr>
        <w:t>o</w:t>
      </w:r>
      <w:r w:rsidRPr="008C5EB4">
        <w:rPr>
          <w:rFonts w:cstheme="minorHAnsi"/>
          <w:i/>
          <w:iCs/>
          <w:spacing w:val="1"/>
        </w:rPr>
        <w:t>u</w:t>
      </w:r>
      <w:r w:rsidRPr="008C5EB4">
        <w:rPr>
          <w:rFonts w:cstheme="minorHAnsi"/>
          <w:i/>
          <w:iCs/>
        </w:rPr>
        <w:t>s</w:t>
      </w:r>
      <w:r w:rsidRPr="008C5EB4">
        <w:rPr>
          <w:rFonts w:cstheme="minorHAnsi"/>
          <w:i/>
          <w:iCs/>
          <w:spacing w:val="1"/>
        </w:rPr>
        <w:t xml:space="preserve"> </w:t>
      </w:r>
      <w:r w:rsidRPr="008C5EB4">
        <w:rPr>
          <w:rFonts w:cstheme="minorHAnsi"/>
          <w:i/>
          <w:iCs/>
          <w:spacing w:val="-2"/>
        </w:rPr>
        <w:t>a</w:t>
      </w:r>
      <w:r w:rsidRPr="008C5EB4">
        <w:rPr>
          <w:rFonts w:cstheme="minorHAnsi"/>
          <w:i/>
          <w:iCs/>
        </w:rPr>
        <w:t>rt</w:t>
      </w:r>
      <w:r w:rsidRPr="008C5EB4">
        <w:rPr>
          <w:rFonts w:cstheme="minorHAnsi"/>
          <w:i/>
          <w:iCs/>
          <w:spacing w:val="1"/>
        </w:rPr>
        <w:t>ic</w:t>
      </w:r>
      <w:r w:rsidRPr="008C5EB4">
        <w:rPr>
          <w:rFonts w:cstheme="minorHAnsi"/>
          <w:i/>
          <w:iCs/>
          <w:spacing w:val="-2"/>
        </w:rPr>
        <w:t>l</w:t>
      </w:r>
      <w:r w:rsidRPr="008C5EB4">
        <w:rPr>
          <w:rFonts w:cstheme="minorHAnsi"/>
          <w:i/>
          <w:iCs/>
          <w:spacing w:val="1"/>
        </w:rPr>
        <w:t>e</w:t>
      </w:r>
      <w:r w:rsidRPr="008C5EB4">
        <w:rPr>
          <w:rFonts w:cstheme="minorHAnsi"/>
          <w:i/>
          <w:iCs/>
        </w:rPr>
        <w:t>s</w:t>
      </w:r>
      <w:r w:rsidRPr="008C5EB4">
        <w:rPr>
          <w:rFonts w:cstheme="minorHAnsi"/>
          <w:i/>
          <w:iCs/>
          <w:spacing w:val="1"/>
        </w:rPr>
        <w:t xml:space="preserve"> </w:t>
      </w:r>
      <w:r w:rsidRPr="008C5EB4">
        <w:rPr>
          <w:rFonts w:cstheme="minorHAnsi"/>
          <w:i/>
          <w:iCs/>
        </w:rPr>
        <w:t>f</w:t>
      </w:r>
      <w:r w:rsidRPr="008C5EB4">
        <w:rPr>
          <w:rFonts w:cstheme="minorHAnsi"/>
          <w:i/>
          <w:iCs/>
          <w:spacing w:val="1"/>
        </w:rPr>
        <w:t>o</w:t>
      </w:r>
      <w:r w:rsidRPr="008C5EB4">
        <w:rPr>
          <w:rFonts w:cstheme="minorHAnsi"/>
          <w:i/>
          <w:iCs/>
        </w:rPr>
        <w:t>r</w:t>
      </w:r>
      <w:r w:rsidRPr="008C5EB4">
        <w:rPr>
          <w:rFonts w:cstheme="minorHAnsi"/>
          <w:i/>
          <w:iCs/>
          <w:spacing w:val="3"/>
        </w:rPr>
        <w:t xml:space="preserve"> </w:t>
      </w:r>
      <w:r w:rsidRPr="008C5EB4">
        <w:rPr>
          <w:rFonts w:cstheme="minorHAnsi"/>
          <w:i/>
          <w:iCs/>
          <w:spacing w:val="-2"/>
        </w:rPr>
        <w:t>t</w:t>
      </w:r>
      <w:r w:rsidRPr="008C5EB4">
        <w:rPr>
          <w:rFonts w:cstheme="minorHAnsi"/>
          <w:i/>
          <w:iCs/>
          <w:spacing w:val="1"/>
        </w:rPr>
        <w:t>h</w:t>
      </w:r>
      <w:r w:rsidRPr="008C5EB4">
        <w:rPr>
          <w:rFonts w:cstheme="minorHAnsi"/>
          <w:i/>
          <w:iCs/>
        </w:rPr>
        <w:t xml:space="preserve">e </w:t>
      </w:r>
      <w:r w:rsidRPr="008C5EB4">
        <w:rPr>
          <w:rFonts w:cstheme="minorHAnsi"/>
          <w:i/>
          <w:iCs/>
          <w:spacing w:val="-4"/>
        </w:rPr>
        <w:t>M</w:t>
      </w:r>
      <w:r w:rsidRPr="008C5EB4">
        <w:rPr>
          <w:rFonts w:cstheme="minorHAnsi"/>
          <w:i/>
          <w:iCs/>
          <w:spacing w:val="1"/>
        </w:rPr>
        <w:t>L</w:t>
      </w:r>
      <w:r w:rsidRPr="008C5EB4">
        <w:rPr>
          <w:rFonts w:cstheme="minorHAnsi"/>
          <w:i/>
          <w:iCs/>
        </w:rPr>
        <w:t>TA</w:t>
      </w:r>
      <w:r w:rsidRPr="008C5EB4">
        <w:rPr>
          <w:rFonts w:cstheme="minorHAnsi"/>
          <w:i/>
          <w:iCs/>
          <w:spacing w:val="2"/>
        </w:rPr>
        <w:t xml:space="preserve"> </w:t>
      </w:r>
      <w:r w:rsidRPr="008C5EB4">
        <w:rPr>
          <w:rFonts w:cstheme="minorHAnsi"/>
          <w:i/>
          <w:iCs/>
          <w:spacing w:val="1"/>
        </w:rPr>
        <w:t>publica</w:t>
      </w:r>
      <w:r w:rsidRPr="008C5EB4">
        <w:rPr>
          <w:rFonts w:cstheme="minorHAnsi"/>
          <w:i/>
          <w:iCs/>
          <w:spacing w:val="-2"/>
        </w:rPr>
        <w:t>t</w:t>
      </w:r>
      <w:r w:rsidRPr="008C5EB4">
        <w:rPr>
          <w:rFonts w:cstheme="minorHAnsi"/>
          <w:i/>
          <w:iCs/>
          <w:spacing w:val="1"/>
        </w:rPr>
        <w:t>io</w:t>
      </w:r>
      <w:r w:rsidRPr="008C5EB4">
        <w:rPr>
          <w:rFonts w:cstheme="minorHAnsi"/>
          <w:i/>
          <w:iCs/>
          <w:spacing w:val="-2"/>
        </w:rPr>
        <w:t>n</w:t>
      </w:r>
      <w:r w:rsidRPr="008C5EB4">
        <w:rPr>
          <w:rFonts w:cstheme="minorHAnsi"/>
          <w:i/>
          <w:iCs/>
        </w:rPr>
        <w:t>,</w:t>
      </w:r>
      <w:r w:rsidRPr="008C5EB4">
        <w:rPr>
          <w:rFonts w:cstheme="minorHAnsi"/>
          <w:i/>
          <w:iCs/>
          <w:spacing w:val="4"/>
        </w:rPr>
        <w:t xml:space="preserve"> </w:t>
      </w:r>
      <w:r w:rsidRPr="008C5EB4">
        <w:rPr>
          <w:rFonts w:cstheme="minorHAnsi"/>
          <w:i/>
          <w:iCs/>
        </w:rPr>
        <w:t>T</w:t>
      </w:r>
      <w:r w:rsidRPr="008C5EB4">
        <w:rPr>
          <w:rFonts w:cstheme="minorHAnsi"/>
          <w:i/>
          <w:iCs/>
          <w:spacing w:val="1"/>
        </w:rPr>
        <w:t>h</w:t>
      </w:r>
      <w:r w:rsidRPr="008C5EB4">
        <w:rPr>
          <w:rFonts w:cstheme="minorHAnsi"/>
          <w:i/>
          <w:iCs/>
        </w:rPr>
        <w:t>e</w:t>
      </w:r>
      <w:r w:rsidRPr="008C5EB4">
        <w:rPr>
          <w:rFonts w:cstheme="minorHAnsi"/>
          <w:i/>
          <w:iCs/>
          <w:spacing w:val="3"/>
        </w:rPr>
        <w:t xml:space="preserve"> </w:t>
      </w:r>
      <w:r w:rsidRPr="008C5EB4">
        <w:rPr>
          <w:rFonts w:cstheme="minorHAnsi"/>
          <w:i/>
          <w:iCs/>
          <w:spacing w:val="-2"/>
        </w:rPr>
        <w:t>T</w:t>
      </w:r>
      <w:r w:rsidRPr="008C5EB4">
        <w:rPr>
          <w:rFonts w:cstheme="minorHAnsi"/>
          <w:i/>
          <w:iCs/>
          <w:spacing w:val="1"/>
        </w:rPr>
        <w:t>i</w:t>
      </w:r>
      <w:r w:rsidRPr="008C5EB4">
        <w:rPr>
          <w:rFonts w:cstheme="minorHAnsi"/>
          <w:i/>
          <w:iCs/>
        </w:rPr>
        <w:t>t</w:t>
      </w:r>
      <w:r w:rsidRPr="008C5EB4">
        <w:rPr>
          <w:rFonts w:cstheme="minorHAnsi"/>
          <w:i/>
          <w:iCs/>
          <w:spacing w:val="1"/>
        </w:rPr>
        <w:t>l</w:t>
      </w:r>
      <w:r w:rsidRPr="008C5EB4">
        <w:rPr>
          <w:rFonts w:cstheme="minorHAnsi"/>
          <w:i/>
          <w:iCs/>
        </w:rPr>
        <w:t>e E</w:t>
      </w:r>
      <w:r w:rsidRPr="008C5EB4">
        <w:rPr>
          <w:rFonts w:cstheme="minorHAnsi"/>
          <w:i/>
          <w:iCs/>
          <w:spacing w:val="1"/>
        </w:rPr>
        <w:t>xa</w:t>
      </w:r>
      <w:r w:rsidRPr="008C5EB4">
        <w:rPr>
          <w:rFonts w:cstheme="minorHAnsi"/>
          <w:i/>
          <w:iCs/>
          <w:spacing w:val="-1"/>
        </w:rPr>
        <w:t>m</w:t>
      </w:r>
      <w:r w:rsidRPr="008C5EB4">
        <w:rPr>
          <w:rFonts w:cstheme="minorHAnsi"/>
          <w:i/>
          <w:iCs/>
          <w:spacing w:val="1"/>
        </w:rPr>
        <w:t>ine</w:t>
      </w:r>
      <w:r w:rsidRPr="008C5EB4">
        <w:rPr>
          <w:rFonts w:cstheme="minorHAnsi"/>
          <w:i/>
          <w:iCs/>
          <w:spacing w:val="-2"/>
        </w:rPr>
        <w:t>r</w:t>
      </w:r>
      <w:r w:rsidRPr="008C5EB4">
        <w:rPr>
          <w:rFonts w:cstheme="minorHAnsi"/>
          <w:i/>
          <w:iCs/>
        </w:rPr>
        <w:t xml:space="preserve">. </w:t>
      </w:r>
      <w:r w:rsidRPr="008C5EB4">
        <w:rPr>
          <w:rFonts w:cstheme="minorHAnsi"/>
          <w:i/>
          <w:iCs/>
          <w:spacing w:val="41"/>
        </w:rPr>
        <w:t> </w:t>
      </w:r>
      <w:r w:rsidRPr="008C5EB4">
        <w:rPr>
          <w:rFonts w:cstheme="minorHAnsi"/>
          <w:i/>
          <w:iCs/>
          <w:spacing w:val="-4"/>
        </w:rPr>
        <w:t>M</w:t>
      </w:r>
      <w:r w:rsidRPr="008C5EB4">
        <w:rPr>
          <w:rFonts w:cstheme="minorHAnsi"/>
          <w:i/>
          <w:iCs/>
          <w:spacing w:val="1"/>
        </w:rPr>
        <w:t>e</w:t>
      </w:r>
      <w:r w:rsidRPr="008C5EB4">
        <w:rPr>
          <w:rFonts w:cstheme="minorHAnsi"/>
          <w:i/>
          <w:iCs/>
        </w:rPr>
        <w:t>r</w:t>
      </w:r>
      <w:r w:rsidRPr="008C5EB4">
        <w:rPr>
          <w:rFonts w:cstheme="minorHAnsi"/>
          <w:i/>
          <w:iCs/>
          <w:spacing w:val="1"/>
        </w:rPr>
        <w:t>edi</w:t>
      </w:r>
      <w:r w:rsidRPr="008C5EB4">
        <w:rPr>
          <w:rFonts w:cstheme="minorHAnsi"/>
          <w:i/>
          <w:iCs/>
        </w:rPr>
        <w:t>th</w:t>
      </w:r>
      <w:r w:rsidRPr="008C5EB4">
        <w:rPr>
          <w:rFonts w:cstheme="minorHAnsi"/>
          <w:i/>
          <w:iCs/>
          <w:spacing w:val="4"/>
        </w:rPr>
        <w:t xml:space="preserve"> </w:t>
      </w:r>
      <w:r w:rsidRPr="008C5EB4">
        <w:rPr>
          <w:rFonts w:cstheme="minorHAnsi"/>
          <w:i/>
          <w:iCs/>
        </w:rPr>
        <w:t>r</w:t>
      </w:r>
      <w:r w:rsidRPr="008C5EB4">
        <w:rPr>
          <w:rFonts w:cstheme="minorHAnsi"/>
          <w:i/>
          <w:iCs/>
          <w:spacing w:val="1"/>
        </w:rPr>
        <w:t>ec</w:t>
      </w:r>
      <w:r w:rsidRPr="008C5EB4">
        <w:rPr>
          <w:rFonts w:cstheme="minorHAnsi"/>
          <w:i/>
          <w:iCs/>
          <w:spacing w:val="-2"/>
        </w:rPr>
        <w:t>e</w:t>
      </w:r>
      <w:r w:rsidRPr="008C5EB4">
        <w:rPr>
          <w:rFonts w:cstheme="minorHAnsi"/>
          <w:i/>
          <w:iCs/>
          <w:spacing w:val="1"/>
        </w:rPr>
        <w:t>i</w:t>
      </w:r>
      <w:r w:rsidRPr="008C5EB4">
        <w:rPr>
          <w:rFonts w:cstheme="minorHAnsi"/>
          <w:i/>
          <w:iCs/>
          <w:spacing w:val="-1"/>
        </w:rPr>
        <w:t>v</w:t>
      </w:r>
      <w:r w:rsidRPr="008C5EB4">
        <w:rPr>
          <w:rFonts w:cstheme="minorHAnsi"/>
          <w:i/>
          <w:iCs/>
          <w:spacing w:val="-2"/>
        </w:rPr>
        <w:t>e</w:t>
      </w:r>
      <w:r w:rsidRPr="008C5EB4">
        <w:rPr>
          <w:rFonts w:cstheme="minorHAnsi"/>
          <w:i/>
          <w:iCs/>
        </w:rPr>
        <w:t>d</w:t>
      </w:r>
      <w:r w:rsidRPr="008C5EB4">
        <w:rPr>
          <w:rFonts w:cstheme="minorHAnsi"/>
          <w:i/>
          <w:iCs/>
          <w:spacing w:val="3"/>
        </w:rPr>
        <w:t xml:space="preserve"> </w:t>
      </w:r>
      <w:r w:rsidRPr="008C5EB4">
        <w:rPr>
          <w:rFonts w:cstheme="minorHAnsi"/>
          <w:i/>
          <w:iCs/>
          <w:spacing w:val="1"/>
        </w:rPr>
        <w:t>he</w:t>
      </w:r>
      <w:r w:rsidRPr="008C5EB4">
        <w:rPr>
          <w:rFonts w:cstheme="minorHAnsi"/>
          <w:i/>
          <w:iCs/>
        </w:rPr>
        <w:t>r</w:t>
      </w:r>
      <w:r w:rsidRPr="008C5EB4">
        <w:rPr>
          <w:rFonts w:cstheme="minorHAnsi"/>
          <w:i/>
          <w:iCs/>
          <w:spacing w:val="2"/>
        </w:rPr>
        <w:t xml:space="preserve"> </w:t>
      </w:r>
      <w:r w:rsidRPr="008C5EB4">
        <w:rPr>
          <w:rFonts w:cstheme="minorHAnsi"/>
          <w:i/>
          <w:iCs/>
        </w:rPr>
        <w:t>B.A.</w:t>
      </w:r>
      <w:r w:rsidRPr="008C5EB4">
        <w:rPr>
          <w:rFonts w:cstheme="minorHAnsi"/>
          <w:i/>
          <w:iCs/>
          <w:spacing w:val="2"/>
        </w:rPr>
        <w:t xml:space="preserve"> </w:t>
      </w:r>
      <w:r w:rsidRPr="008C5EB4">
        <w:rPr>
          <w:rFonts w:cstheme="minorHAnsi"/>
          <w:i/>
          <w:iCs/>
          <w:spacing w:val="1"/>
        </w:rPr>
        <w:t xml:space="preserve">in </w:t>
      </w:r>
      <w:r w:rsidRPr="008C5EB4">
        <w:rPr>
          <w:rFonts w:cstheme="minorHAnsi"/>
          <w:i/>
          <w:iCs/>
        </w:rPr>
        <w:t>P</w:t>
      </w:r>
      <w:r w:rsidRPr="008C5EB4">
        <w:rPr>
          <w:rFonts w:cstheme="minorHAnsi"/>
          <w:i/>
          <w:iCs/>
          <w:spacing w:val="1"/>
        </w:rPr>
        <w:t>oli</w:t>
      </w:r>
      <w:r w:rsidRPr="008C5EB4">
        <w:rPr>
          <w:rFonts w:cstheme="minorHAnsi"/>
          <w:i/>
          <w:iCs/>
          <w:spacing w:val="-2"/>
        </w:rPr>
        <w:t>t</w:t>
      </w:r>
      <w:r w:rsidRPr="008C5EB4">
        <w:rPr>
          <w:rFonts w:cstheme="minorHAnsi"/>
          <w:i/>
          <w:iCs/>
          <w:spacing w:val="1"/>
        </w:rPr>
        <w:t>ic</w:t>
      </w:r>
      <w:r w:rsidRPr="008C5EB4">
        <w:rPr>
          <w:rFonts w:cstheme="minorHAnsi"/>
          <w:i/>
          <w:iCs/>
          <w:spacing w:val="-2"/>
        </w:rPr>
        <w:t>a</w:t>
      </w:r>
      <w:r w:rsidRPr="008C5EB4">
        <w:rPr>
          <w:rFonts w:cstheme="minorHAnsi"/>
          <w:i/>
          <w:iCs/>
        </w:rPr>
        <w:t>l</w:t>
      </w:r>
      <w:r w:rsidRPr="008C5EB4">
        <w:rPr>
          <w:rFonts w:cstheme="minorHAnsi"/>
          <w:i/>
          <w:iCs/>
          <w:spacing w:val="4"/>
        </w:rPr>
        <w:t xml:space="preserve"> </w:t>
      </w:r>
      <w:r w:rsidRPr="008C5EB4">
        <w:rPr>
          <w:rFonts w:cstheme="minorHAnsi"/>
          <w:i/>
          <w:iCs/>
        </w:rPr>
        <w:t>S</w:t>
      </w:r>
      <w:r w:rsidRPr="008C5EB4">
        <w:rPr>
          <w:rFonts w:cstheme="minorHAnsi"/>
          <w:i/>
          <w:iCs/>
          <w:spacing w:val="-1"/>
        </w:rPr>
        <w:t>c</w:t>
      </w:r>
      <w:r w:rsidRPr="008C5EB4">
        <w:rPr>
          <w:rFonts w:cstheme="minorHAnsi"/>
          <w:i/>
          <w:iCs/>
          <w:spacing w:val="1"/>
        </w:rPr>
        <w:t>ie</w:t>
      </w:r>
      <w:r w:rsidRPr="008C5EB4">
        <w:rPr>
          <w:rFonts w:cstheme="minorHAnsi"/>
          <w:i/>
          <w:iCs/>
          <w:spacing w:val="-2"/>
        </w:rPr>
        <w:t>n</w:t>
      </w:r>
      <w:r w:rsidRPr="008C5EB4">
        <w:rPr>
          <w:rFonts w:cstheme="minorHAnsi"/>
          <w:i/>
          <w:iCs/>
          <w:spacing w:val="1"/>
        </w:rPr>
        <w:t>c</w:t>
      </w:r>
      <w:r w:rsidRPr="008C5EB4">
        <w:rPr>
          <w:rFonts w:cstheme="minorHAnsi"/>
          <w:i/>
          <w:iCs/>
        </w:rPr>
        <w:t>e</w:t>
      </w:r>
      <w:r w:rsidRPr="008C5EB4">
        <w:rPr>
          <w:rFonts w:cstheme="minorHAnsi"/>
          <w:i/>
          <w:iCs/>
          <w:spacing w:val="4"/>
        </w:rPr>
        <w:t xml:space="preserve"> </w:t>
      </w:r>
      <w:r w:rsidRPr="008C5EB4">
        <w:rPr>
          <w:rFonts w:cstheme="minorHAnsi"/>
          <w:i/>
          <w:iCs/>
        </w:rPr>
        <w:t>f</w:t>
      </w:r>
      <w:r w:rsidRPr="008C5EB4">
        <w:rPr>
          <w:rFonts w:cstheme="minorHAnsi"/>
          <w:i/>
          <w:iCs/>
          <w:spacing w:val="-2"/>
        </w:rPr>
        <w:t>r</w:t>
      </w:r>
      <w:r w:rsidRPr="008C5EB4">
        <w:rPr>
          <w:rFonts w:cstheme="minorHAnsi"/>
          <w:i/>
          <w:iCs/>
          <w:spacing w:val="1"/>
        </w:rPr>
        <w:t>o</w:t>
      </w:r>
      <w:r w:rsidRPr="008C5EB4">
        <w:rPr>
          <w:rFonts w:cstheme="minorHAnsi"/>
          <w:i/>
          <w:iCs/>
        </w:rPr>
        <w:t>m</w:t>
      </w:r>
      <w:r w:rsidRPr="008C5EB4">
        <w:rPr>
          <w:rFonts w:cstheme="minorHAnsi"/>
          <w:i/>
          <w:iCs/>
          <w:spacing w:val="2"/>
        </w:rPr>
        <w:t xml:space="preserve"> </w:t>
      </w:r>
      <w:r w:rsidRPr="008C5EB4">
        <w:rPr>
          <w:rFonts w:cstheme="minorHAnsi"/>
          <w:i/>
          <w:iCs/>
        </w:rPr>
        <w:t>t</w:t>
      </w:r>
      <w:r w:rsidRPr="008C5EB4">
        <w:rPr>
          <w:rFonts w:cstheme="minorHAnsi"/>
          <w:i/>
          <w:iCs/>
          <w:spacing w:val="1"/>
        </w:rPr>
        <w:t>h</w:t>
      </w:r>
      <w:r w:rsidRPr="008C5EB4">
        <w:rPr>
          <w:rFonts w:cstheme="minorHAnsi"/>
          <w:i/>
          <w:iCs/>
        </w:rPr>
        <w:t>e</w:t>
      </w:r>
      <w:r w:rsidRPr="008C5EB4">
        <w:rPr>
          <w:rFonts w:cstheme="minorHAnsi"/>
          <w:i/>
          <w:iCs/>
          <w:spacing w:val="3"/>
        </w:rPr>
        <w:t xml:space="preserve"> </w:t>
      </w:r>
      <w:r w:rsidRPr="008C5EB4">
        <w:rPr>
          <w:rFonts w:cstheme="minorHAnsi"/>
          <w:i/>
          <w:iCs/>
          <w:spacing w:val="-3"/>
        </w:rPr>
        <w:t>U</w:t>
      </w:r>
      <w:r w:rsidRPr="008C5EB4">
        <w:rPr>
          <w:rFonts w:cstheme="minorHAnsi"/>
          <w:i/>
          <w:iCs/>
          <w:spacing w:val="-2"/>
        </w:rPr>
        <w:t>n</w:t>
      </w:r>
      <w:r w:rsidRPr="008C5EB4">
        <w:rPr>
          <w:rFonts w:cstheme="minorHAnsi"/>
          <w:i/>
          <w:iCs/>
          <w:spacing w:val="1"/>
        </w:rPr>
        <w:t>ive</w:t>
      </w:r>
      <w:r w:rsidRPr="008C5EB4">
        <w:rPr>
          <w:rFonts w:cstheme="minorHAnsi"/>
          <w:i/>
          <w:iCs/>
          <w:spacing w:val="-2"/>
        </w:rPr>
        <w:t>r</w:t>
      </w:r>
      <w:r w:rsidRPr="008C5EB4">
        <w:rPr>
          <w:rFonts w:cstheme="minorHAnsi"/>
          <w:i/>
          <w:iCs/>
          <w:spacing w:val="1"/>
        </w:rPr>
        <w:t>si</w:t>
      </w:r>
      <w:r w:rsidRPr="008C5EB4">
        <w:rPr>
          <w:rFonts w:cstheme="minorHAnsi"/>
          <w:i/>
          <w:iCs/>
          <w:spacing w:val="-2"/>
        </w:rPr>
        <w:t>t</w:t>
      </w:r>
      <w:r w:rsidRPr="008C5EB4">
        <w:rPr>
          <w:rFonts w:cstheme="minorHAnsi"/>
          <w:i/>
          <w:iCs/>
        </w:rPr>
        <w:t>y</w:t>
      </w:r>
      <w:r w:rsidRPr="008C5EB4">
        <w:rPr>
          <w:rFonts w:cstheme="minorHAnsi"/>
          <w:i/>
          <w:iCs/>
          <w:spacing w:val="4"/>
        </w:rPr>
        <w:t xml:space="preserve"> </w:t>
      </w:r>
      <w:r w:rsidRPr="008C5EB4">
        <w:rPr>
          <w:rFonts w:cstheme="minorHAnsi"/>
          <w:i/>
          <w:iCs/>
          <w:spacing w:val="1"/>
        </w:rPr>
        <w:t>o</w:t>
      </w:r>
      <w:r w:rsidRPr="008C5EB4">
        <w:rPr>
          <w:rFonts w:cstheme="minorHAnsi"/>
          <w:i/>
          <w:iCs/>
        </w:rPr>
        <w:t>f</w:t>
      </w:r>
      <w:r w:rsidRPr="008C5EB4">
        <w:rPr>
          <w:rFonts w:cstheme="minorHAnsi"/>
          <w:i/>
          <w:iCs/>
          <w:spacing w:val="3"/>
        </w:rPr>
        <w:t xml:space="preserve"> </w:t>
      </w:r>
      <w:r w:rsidRPr="008C5EB4">
        <w:rPr>
          <w:rFonts w:cstheme="minorHAnsi"/>
          <w:i/>
          <w:iCs/>
          <w:spacing w:val="-4"/>
        </w:rPr>
        <w:t>M</w:t>
      </w:r>
      <w:r w:rsidRPr="008C5EB4">
        <w:rPr>
          <w:rFonts w:cstheme="minorHAnsi"/>
          <w:i/>
          <w:iCs/>
          <w:spacing w:val="1"/>
        </w:rPr>
        <w:t>ich</w:t>
      </w:r>
      <w:r w:rsidRPr="008C5EB4">
        <w:rPr>
          <w:rFonts w:cstheme="minorHAnsi"/>
          <w:i/>
          <w:iCs/>
          <w:spacing w:val="-2"/>
        </w:rPr>
        <w:t>i</w:t>
      </w:r>
      <w:r w:rsidRPr="008C5EB4">
        <w:rPr>
          <w:rFonts w:cstheme="minorHAnsi"/>
          <w:i/>
          <w:iCs/>
          <w:spacing w:val="1"/>
        </w:rPr>
        <w:t>ga</w:t>
      </w:r>
      <w:r w:rsidRPr="008C5EB4">
        <w:rPr>
          <w:rFonts w:cstheme="minorHAnsi"/>
          <w:i/>
          <w:iCs/>
          <w:spacing w:val="-2"/>
        </w:rPr>
        <w:t>n</w:t>
      </w:r>
      <w:r w:rsidRPr="008C5EB4">
        <w:rPr>
          <w:rFonts w:cstheme="minorHAnsi"/>
          <w:i/>
          <w:iCs/>
        </w:rPr>
        <w:t>,</w:t>
      </w:r>
      <w:r w:rsidRPr="008C5EB4">
        <w:rPr>
          <w:rFonts w:cstheme="minorHAnsi"/>
          <w:i/>
          <w:iCs/>
          <w:spacing w:val="4"/>
        </w:rPr>
        <w:t xml:space="preserve"> </w:t>
      </w:r>
      <w:r w:rsidRPr="008C5EB4">
        <w:rPr>
          <w:rFonts w:cstheme="minorHAnsi"/>
          <w:i/>
          <w:iCs/>
          <w:spacing w:val="1"/>
        </w:rPr>
        <w:t>a</w:t>
      </w:r>
      <w:r w:rsidRPr="008C5EB4">
        <w:rPr>
          <w:rFonts w:cstheme="minorHAnsi"/>
          <w:i/>
          <w:iCs/>
          <w:spacing w:val="-2"/>
        </w:rPr>
        <w:t>n</w:t>
      </w:r>
      <w:r w:rsidRPr="008C5EB4">
        <w:rPr>
          <w:rFonts w:cstheme="minorHAnsi"/>
          <w:i/>
          <w:iCs/>
        </w:rPr>
        <w:t>d</w:t>
      </w:r>
      <w:r w:rsidRPr="008C5EB4">
        <w:rPr>
          <w:rFonts w:cstheme="minorHAnsi"/>
          <w:i/>
          <w:iCs/>
          <w:spacing w:val="3"/>
        </w:rPr>
        <w:t xml:space="preserve"> </w:t>
      </w:r>
      <w:r w:rsidRPr="008C5EB4">
        <w:rPr>
          <w:rFonts w:cstheme="minorHAnsi"/>
          <w:i/>
          <w:iCs/>
          <w:spacing w:val="-2"/>
        </w:rPr>
        <w:t>h</w:t>
      </w:r>
      <w:r w:rsidRPr="008C5EB4">
        <w:rPr>
          <w:rFonts w:cstheme="minorHAnsi"/>
          <w:i/>
          <w:iCs/>
          <w:spacing w:val="1"/>
        </w:rPr>
        <w:t>e</w:t>
      </w:r>
      <w:r w:rsidRPr="008C5EB4">
        <w:rPr>
          <w:rFonts w:cstheme="minorHAnsi"/>
          <w:i/>
          <w:iCs/>
        </w:rPr>
        <w:t xml:space="preserve">r </w:t>
      </w:r>
      <w:r w:rsidRPr="008C5EB4">
        <w:rPr>
          <w:rFonts w:cstheme="minorHAnsi"/>
          <w:i/>
          <w:iCs/>
          <w:spacing w:val="1"/>
        </w:rPr>
        <w:t>Ju</w:t>
      </w:r>
      <w:r w:rsidRPr="008C5EB4">
        <w:rPr>
          <w:rFonts w:cstheme="minorHAnsi"/>
          <w:i/>
          <w:iCs/>
        </w:rPr>
        <w:t>r</w:t>
      </w:r>
      <w:r w:rsidRPr="008C5EB4">
        <w:rPr>
          <w:rFonts w:cstheme="minorHAnsi"/>
          <w:i/>
          <w:iCs/>
          <w:spacing w:val="-1"/>
        </w:rPr>
        <w:t>i</w:t>
      </w:r>
      <w:r w:rsidRPr="008C5EB4">
        <w:rPr>
          <w:rFonts w:cstheme="minorHAnsi"/>
          <w:i/>
          <w:iCs/>
        </w:rPr>
        <w:t>s</w:t>
      </w:r>
      <w:r w:rsidRPr="008C5EB4">
        <w:rPr>
          <w:rFonts w:cstheme="minorHAnsi"/>
          <w:i/>
          <w:iCs/>
          <w:spacing w:val="4"/>
        </w:rPr>
        <w:t xml:space="preserve"> </w:t>
      </w:r>
      <w:r w:rsidRPr="008C5EB4">
        <w:rPr>
          <w:rFonts w:cstheme="minorHAnsi"/>
          <w:i/>
          <w:iCs/>
        </w:rPr>
        <w:t>Do</w:t>
      </w:r>
      <w:r w:rsidRPr="008C5EB4">
        <w:rPr>
          <w:rFonts w:cstheme="minorHAnsi"/>
          <w:i/>
          <w:iCs/>
          <w:spacing w:val="-1"/>
        </w:rPr>
        <w:t>c</w:t>
      </w:r>
      <w:r w:rsidRPr="008C5EB4">
        <w:rPr>
          <w:rFonts w:cstheme="minorHAnsi"/>
          <w:i/>
          <w:iCs/>
        </w:rPr>
        <w:t>t</w:t>
      </w:r>
      <w:r w:rsidRPr="008C5EB4">
        <w:rPr>
          <w:rFonts w:cstheme="minorHAnsi"/>
          <w:i/>
          <w:iCs/>
          <w:spacing w:val="1"/>
        </w:rPr>
        <w:t>o</w:t>
      </w:r>
      <w:r w:rsidRPr="008C5EB4">
        <w:rPr>
          <w:rFonts w:cstheme="minorHAnsi"/>
          <w:i/>
          <w:iCs/>
        </w:rPr>
        <w:t>r fr</w:t>
      </w:r>
      <w:r w:rsidRPr="008C5EB4">
        <w:rPr>
          <w:rFonts w:cstheme="minorHAnsi"/>
          <w:i/>
          <w:iCs/>
          <w:spacing w:val="1"/>
        </w:rPr>
        <w:t>o</w:t>
      </w:r>
      <w:r w:rsidRPr="008C5EB4">
        <w:rPr>
          <w:rFonts w:cstheme="minorHAnsi"/>
          <w:i/>
          <w:iCs/>
        </w:rPr>
        <w:t>m</w:t>
      </w:r>
      <w:r w:rsidRPr="008C5EB4">
        <w:rPr>
          <w:rFonts w:cstheme="minorHAnsi"/>
          <w:i/>
          <w:iCs/>
          <w:spacing w:val="-1"/>
        </w:rPr>
        <w:t xml:space="preserve"> </w:t>
      </w:r>
      <w:r w:rsidRPr="008C5EB4">
        <w:rPr>
          <w:rFonts w:cstheme="minorHAnsi"/>
          <w:i/>
          <w:iCs/>
        </w:rPr>
        <w:t>T</w:t>
      </w:r>
      <w:r w:rsidRPr="008C5EB4">
        <w:rPr>
          <w:rFonts w:cstheme="minorHAnsi"/>
          <w:i/>
          <w:iCs/>
          <w:spacing w:val="1"/>
        </w:rPr>
        <w:t>h</w:t>
      </w:r>
      <w:r w:rsidRPr="008C5EB4">
        <w:rPr>
          <w:rFonts w:cstheme="minorHAnsi"/>
          <w:i/>
          <w:iCs/>
        </w:rPr>
        <w:t>e</w:t>
      </w:r>
      <w:r w:rsidRPr="008C5EB4">
        <w:rPr>
          <w:rFonts w:cstheme="minorHAnsi"/>
          <w:i/>
          <w:iCs/>
          <w:spacing w:val="-1"/>
        </w:rPr>
        <w:t xml:space="preserve"> </w:t>
      </w:r>
      <w:r w:rsidRPr="008C5EB4">
        <w:rPr>
          <w:rFonts w:cstheme="minorHAnsi"/>
          <w:i/>
          <w:iCs/>
        </w:rPr>
        <w:t>De</w:t>
      </w:r>
      <w:r w:rsidRPr="008C5EB4">
        <w:rPr>
          <w:rFonts w:cstheme="minorHAnsi"/>
          <w:i/>
          <w:iCs/>
          <w:spacing w:val="1"/>
        </w:rPr>
        <w:t>t</w:t>
      </w:r>
      <w:r w:rsidRPr="008C5EB4">
        <w:rPr>
          <w:rFonts w:cstheme="minorHAnsi"/>
          <w:i/>
          <w:iCs/>
        </w:rPr>
        <w:t>r</w:t>
      </w:r>
      <w:r w:rsidRPr="008C5EB4">
        <w:rPr>
          <w:rFonts w:cstheme="minorHAnsi"/>
          <w:i/>
          <w:iCs/>
          <w:spacing w:val="1"/>
        </w:rPr>
        <w:t>oi</w:t>
      </w:r>
      <w:r w:rsidRPr="008C5EB4">
        <w:rPr>
          <w:rFonts w:cstheme="minorHAnsi"/>
          <w:i/>
          <w:iCs/>
        </w:rPr>
        <w:t>t</w:t>
      </w:r>
      <w:r w:rsidRPr="008C5EB4">
        <w:rPr>
          <w:rFonts w:cstheme="minorHAnsi"/>
          <w:i/>
          <w:iCs/>
          <w:spacing w:val="-3"/>
        </w:rPr>
        <w:t xml:space="preserve"> </w:t>
      </w:r>
      <w:r w:rsidRPr="008C5EB4">
        <w:rPr>
          <w:rFonts w:cstheme="minorHAnsi"/>
          <w:i/>
          <w:iCs/>
        </w:rPr>
        <w:t>Co</w:t>
      </w:r>
      <w:r w:rsidRPr="008C5EB4">
        <w:rPr>
          <w:rFonts w:cstheme="minorHAnsi"/>
          <w:i/>
          <w:iCs/>
          <w:spacing w:val="1"/>
        </w:rPr>
        <w:t>lleg</w:t>
      </w:r>
      <w:r w:rsidRPr="008C5EB4">
        <w:rPr>
          <w:rFonts w:cstheme="minorHAnsi"/>
          <w:i/>
          <w:iCs/>
        </w:rPr>
        <w:t>e</w:t>
      </w:r>
      <w:r w:rsidRPr="008C5EB4">
        <w:rPr>
          <w:rFonts w:cstheme="minorHAnsi"/>
          <w:i/>
          <w:iCs/>
          <w:spacing w:val="-3"/>
        </w:rPr>
        <w:t xml:space="preserve"> </w:t>
      </w:r>
      <w:r w:rsidRPr="008C5EB4">
        <w:rPr>
          <w:rFonts w:cstheme="minorHAnsi"/>
          <w:i/>
          <w:iCs/>
          <w:spacing w:val="1"/>
        </w:rPr>
        <w:t>o</w:t>
      </w:r>
      <w:r w:rsidRPr="008C5EB4">
        <w:rPr>
          <w:rFonts w:cstheme="minorHAnsi"/>
          <w:i/>
          <w:iCs/>
        </w:rPr>
        <w:t>f</w:t>
      </w:r>
      <w:r w:rsidRPr="008C5EB4">
        <w:rPr>
          <w:rFonts w:cstheme="minorHAnsi"/>
          <w:i/>
          <w:iCs/>
          <w:spacing w:val="1"/>
        </w:rPr>
        <w:t xml:space="preserve"> La</w:t>
      </w:r>
      <w:r w:rsidRPr="008C5EB4">
        <w:rPr>
          <w:rFonts w:cstheme="minorHAnsi"/>
          <w:i/>
          <w:iCs/>
        </w:rPr>
        <w:t xml:space="preserve">w. Meredith can be reached at </w:t>
      </w:r>
      <w:hyperlink r:id="rId4" w:history="1">
        <w:r w:rsidRPr="008C5EB4">
          <w:rPr>
            <w:rStyle w:val="Hyperlink"/>
            <w:rFonts w:cstheme="minorHAnsi"/>
            <w:b/>
            <w:bCs/>
            <w:i/>
            <w:iCs/>
          </w:rPr>
          <w:t>meredith.holtz@fnf.com</w:t>
        </w:r>
      </w:hyperlink>
      <w:r w:rsidRPr="008C5EB4">
        <w:rPr>
          <w:rFonts w:cstheme="minorHAnsi"/>
          <w:b/>
          <w:bCs/>
          <w:i/>
          <w:iCs/>
        </w:rPr>
        <w:t>.</w:t>
      </w:r>
    </w:p>
    <w:sectPr w:rsidR="00C845EB" w:rsidRPr="008C5E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476B"/>
    <w:rsid w:val="0004476B"/>
    <w:rsid w:val="008C5EB4"/>
    <w:rsid w:val="009B2E5C"/>
    <w:rsid w:val="00BD292C"/>
    <w:rsid w:val="00C845EB"/>
    <w:rsid w:val="00C937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2AB94"/>
  <w15:chartTrackingRefBased/>
  <w15:docId w15:val="{563BE21D-A642-4C78-AD2D-689CBFD56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4476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476B"/>
    <w:rPr>
      <w:b/>
      <w:bCs/>
    </w:rPr>
  </w:style>
  <w:style w:type="character" w:styleId="Emphasis">
    <w:name w:val="Emphasis"/>
    <w:basedOn w:val="DefaultParagraphFont"/>
    <w:uiPriority w:val="20"/>
    <w:qFormat/>
    <w:rsid w:val="0004476B"/>
    <w:rPr>
      <w:i/>
      <w:iCs/>
    </w:rPr>
  </w:style>
  <w:style w:type="character" w:styleId="Hyperlink">
    <w:name w:val="Hyperlink"/>
    <w:basedOn w:val="DefaultParagraphFont"/>
    <w:uiPriority w:val="99"/>
    <w:semiHidden/>
    <w:unhideWhenUsed/>
    <w:rsid w:val="008C5EB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5984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meredith.holtz@fnf.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272</Words>
  <Characters>1552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Richardson</dc:creator>
  <cp:keywords/>
  <dc:description/>
  <cp:lastModifiedBy>Rachel Richardson</cp:lastModifiedBy>
  <cp:revision>2</cp:revision>
  <dcterms:created xsi:type="dcterms:W3CDTF">2026-04-09T15:32:00Z</dcterms:created>
  <dcterms:modified xsi:type="dcterms:W3CDTF">2026-04-09T15:32:00Z</dcterms:modified>
</cp:coreProperties>
</file>