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D344D" w14:textId="7286A6E4" w:rsidR="00A5782B" w:rsidRDefault="00861547">
      <w:r>
        <w:t>Christina Robinson</w:t>
      </w:r>
    </w:p>
    <w:p w14:paraId="2951DFA8" w14:textId="77777777" w:rsidR="00861547" w:rsidRDefault="00861547"/>
    <w:p w14:paraId="2D96D435" w14:textId="77777777" w:rsidR="00861547" w:rsidRDefault="00861547" w:rsidP="00861547">
      <w:r w:rsidRPr="00861547">
        <w:t xml:space="preserve">Christina is a Regional Manager with Capital Title Insurance Agency. Christina leads a team of title professionals who manage and successfully facilitate high-end real estate transactions daily. </w:t>
      </w:r>
    </w:p>
    <w:p w14:paraId="55AB8BB0" w14:textId="77777777" w:rsidR="00861547" w:rsidRDefault="00861547" w:rsidP="00861547"/>
    <w:p w14:paraId="7C640E6F" w14:textId="0E57B446" w:rsidR="00861547" w:rsidRDefault="00861547" w:rsidP="00861547">
      <w:r w:rsidRPr="00861547">
        <w:t xml:space="preserve">Christina is a highly accomplished and seasoned real </w:t>
      </w:r>
      <w:proofErr w:type="gramStart"/>
      <w:r w:rsidRPr="00861547">
        <w:t>estate title</w:t>
      </w:r>
      <w:proofErr w:type="gramEnd"/>
      <w:r w:rsidRPr="00861547">
        <w:t xml:space="preserve"> professional with an impressive </w:t>
      </w:r>
      <w:proofErr w:type="gramStart"/>
      <w:r w:rsidRPr="00861547">
        <w:t>26 year</w:t>
      </w:r>
      <w:proofErr w:type="gramEnd"/>
      <w:r w:rsidRPr="00861547">
        <w:t xml:space="preserve"> tenure in the industry; 15 of which have been with Capital Title. Her Marketing Degree from Detroit College of Business has helped her understand customer wants and desires in a way that is often missed in customer service.</w:t>
      </w:r>
    </w:p>
    <w:p w14:paraId="6BBEDE7A" w14:textId="77777777" w:rsidR="00861547" w:rsidRPr="00861547" w:rsidRDefault="00861547" w:rsidP="00861547"/>
    <w:p w14:paraId="3C0ABDCB" w14:textId="77777777" w:rsidR="00861547" w:rsidRDefault="00861547" w:rsidP="00861547">
      <w:r w:rsidRPr="00861547">
        <w:t xml:space="preserve">Her unwavering dedication, extensive knowledge, and exceptional attention to detail have solidified her reputation as a trusted expert in the field. Throughout her career, Christina has played a pivotal role in countless successful transactions, ensuring the smooth transfer of property ownership for clients. Her strong work ethic, coupled with her deep understanding of the intricacies of real estate titles, has earned her the respect and admiration of colleagues and clients alike. Christina’s commitment to providing top-notch service has resulted in a long list of satisfied clients, who appreciate her professionalism, integrity, and commitment to excellence. </w:t>
      </w:r>
    </w:p>
    <w:p w14:paraId="7A6729CA" w14:textId="77777777" w:rsidR="00861547" w:rsidRDefault="00861547" w:rsidP="00861547"/>
    <w:p w14:paraId="258AA040" w14:textId="031FEA2B" w:rsidR="00861547" w:rsidRPr="00861547" w:rsidRDefault="00861547" w:rsidP="00861547">
      <w:r w:rsidRPr="00861547">
        <w:t>With her extensive experience, Christina continues to be a driving force in the real estate industry, continually adapting to the ever-evolving landscape and maintaining her position as a trusted advisor and go-to resource for all matters related to title services.</w:t>
      </w:r>
    </w:p>
    <w:p w14:paraId="61041F3A" w14:textId="77777777" w:rsidR="00861547" w:rsidRDefault="00861547"/>
    <w:sectPr w:rsidR="008615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547"/>
    <w:rsid w:val="00141531"/>
    <w:rsid w:val="00861547"/>
    <w:rsid w:val="00A5782B"/>
    <w:rsid w:val="00AE3521"/>
    <w:rsid w:val="00F75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1676F"/>
  <w15:chartTrackingRefBased/>
  <w15:docId w15:val="{A02DEF2A-214D-47D9-BD39-8536EE9A2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5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5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5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5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15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154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154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154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154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5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5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5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5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15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15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15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15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1547"/>
    <w:rPr>
      <w:rFonts w:eastAsiaTheme="majorEastAsia" w:cstheme="majorBidi"/>
      <w:color w:val="272727" w:themeColor="text1" w:themeTint="D8"/>
    </w:rPr>
  </w:style>
  <w:style w:type="paragraph" w:styleId="Title">
    <w:name w:val="Title"/>
    <w:basedOn w:val="Normal"/>
    <w:next w:val="Normal"/>
    <w:link w:val="TitleChar"/>
    <w:uiPriority w:val="10"/>
    <w:qFormat/>
    <w:rsid w:val="008615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5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54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5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154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61547"/>
    <w:rPr>
      <w:i/>
      <w:iCs/>
      <w:color w:val="404040" w:themeColor="text1" w:themeTint="BF"/>
    </w:rPr>
  </w:style>
  <w:style w:type="paragraph" w:styleId="ListParagraph">
    <w:name w:val="List Paragraph"/>
    <w:basedOn w:val="Normal"/>
    <w:uiPriority w:val="34"/>
    <w:qFormat/>
    <w:rsid w:val="00861547"/>
    <w:pPr>
      <w:ind w:left="720"/>
      <w:contextualSpacing/>
    </w:pPr>
  </w:style>
  <w:style w:type="character" w:styleId="IntenseEmphasis">
    <w:name w:val="Intense Emphasis"/>
    <w:basedOn w:val="DefaultParagraphFont"/>
    <w:uiPriority w:val="21"/>
    <w:qFormat/>
    <w:rsid w:val="00861547"/>
    <w:rPr>
      <w:i/>
      <w:iCs/>
      <w:color w:val="0F4761" w:themeColor="accent1" w:themeShade="BF"/>
    </w:rPr>
  </w:style>
  <w:style w:type="paragraph" w:styleId="IntenseQuote">
    <w:name w:val="Intense Quote"/>
    <w:basedOn w:val="Normal"/>
    <w:next w:val="Normal"/>
    <w:link w:val="IntenseQuoteChar"/>
    <w:uiPriority w:val="30"/>
    <w:qFormat/>
    <w:rsid w:val="008615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547"/>
    <w:rPr>
      <w:i/>
      <w:iCs/>
      <w:color w:val="0F4761" w:themeColor="accent1" w:themeShade="BF"/>
    </w:rPr>
  </w:style>
  <w:style w:type="character" w:styleId="IntenseReference">
    <w:name w:val="Intense Reference"/>
    <w:basedOn w:val="DefaultParagraphFont"/>
    <w:uiPriority w:val="32"/>
    <w:qFormat/>
    <w:rsid w:val="008615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1263</Characters>
  <Application>Microsoft Office Word</Application>
  <DocSecurity>0</DocSecurity>
  <Lines>10</Lines>
  <Paragraphs>2</Paragraphs>
  <ScaleCrop>false</ScaleCrop>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Marcy Lay</dc:creator>
  <cp:keywords/>
  <dc:description/>
  <cp:lastModifiedBy>Marcy Lay</cp:lastModifiedBy>
  <cp:revision>1</cp:revision>
  <dcterms:created xsi:type="dcterms:W3CDTF">2026-07-15T21:53:00Z</dcterms:created>
  <dcterms:modified xsi:type="dcterms:W3CDTF">2026-07-15T21:53:00Z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90fa2d20-7bea-42da-982f-efb127a34ce7</vt:lpwstr>
  </property>
</Properties>
</file>